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A8E" w:rsidRPr="00BB1B65" w:rsidRDefault="00F90A8E" w:rsidP="00A87544">
      <w:pPr>
        <w:jc w:val="center"/>
        <w:rPr>
          <w:sz w:val="28"/>
          <w:szCs w:val="28"/>
        </w:rPr>
      </w:pPr>
      <w:r w:rsidRPr="00BB1B65">
        <w:rPr>
          <w:sz w:val="28"/>
          <w:szCs w:val="28"/>
        </w:rPr>
        <w:t>МИНОБРНАУКИ РОССИИ</w:t>
      </w:r>
    </w:p>
    <w:p w:rsidR="00F90A8E" w:rsidRPr="00BB1B65" w:rsidRDefault="00F90A8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0A8E" w:rsidRPr="00BB1B65" w:rsidRDefault="00F90A8E" w:rsidP="00A87544">
      <w:pPr>
        <w:jc w:val="center"/>
        <w:rPr>
          <w:b/>
          <w:sz w:val="28"/>
          <w:szCs w:val="28"/>
        </w:rPr>
      </w:pPr>
      <w:r w:rsidRPr="00BB1B65">
        <w:rPr>
          <w:b/>
          <w:sz w:val="28"/>
          <w:szCs w:val="28"/>
        </w:rPr>
        <w:t>«Гжельский государственный университет»</w:t>
      </w:r>
    </w:p>
    <w:p w:rsidR="00F90A8E" w:rsidRPr="00BB1B65" w:rsidRDefault="00F90A8E" w:rsidP="00A87544">
      <w:pPr>
        <w:jc w:val="center"/>
        <w:rPr>
          <w:sz w:val="28"/>
          <w:szCs w:val="28"/>
        </w:rPr>
      </w:pPr>
      <w:r w:rsidRPr="00BB1B65">
        <w:rPr>
          <w:sz w:val="28"/>
          <w:szCs w:val="28"/>
        </w:rPr>
        <w:t>(ГГУ)</w:t>
      </w:r>
    </w:p>
    <w:p w:rsidR="00F90A8E" w:rsidRPr="00BB1B65" w:rsidRDefault="00F90A8E" w:rsidP="00A87544">
      <w:pPr>
        <w:rPr>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90A8E" w:rsidRPr="00BB1B65" w:rsidRDefault="00F90A8E" w:rsidP="00A87544">
      <w:pPr>
        <w:tabs>
          <w:tab w:val="left" w:pos="680"/>
          <w:tab w:val="left" w:pos="851"/>
          <w:tab w:val="left" w:pos="6240"/>
        </w:tabs>
        <w:rPr>
          <w:noProof/>
          <w:sz w:val="28"/>
          <w:szCs w:val="28"/>
        </w:rPr>
      </w:pPr>
      <w:r w:rsidRPr="00BB1B65">
        <w:rPr>
          <w:noProof/>
          <w:sz w:val="28"/>
          <w:szCs w:val="28"/>
        </w:rPr>
        <w:tab/>
      </w:r>
    </w:p>
    <w:p w:rsidR="00F90A8E" w:rsidRPr="00BB1B65" w:rsidRDefault="00F90A8E" w:rsidP="00A87544">
      <w:pPr>
        <w:tabs>
          <w:tab w:val="left" w:pos="680"/>
          <w:tab w:val="left" w:pos="851"/>
          <w:tab w:val="left" w:pos="6240"/>
        </w:tabs>
        <w:rPr>
          <w:noProof/>
          <w:sz w:val="28"/>
          <w:szCs w:val="28"/>
        </w:rPr>
      </w:pPr>
    </w:p>
    <w:p w:rsidR="00F90A8E" w:rsidRPr="00BB1B65" w:rsidRDefault="00F90A8E" w:rsidP="00A87544">
      <w:pPr>
        <w:tabs>
          <w:tab w:val="left" w:pos="680"/>
          <w:tab w:val="left" w:pos="851"/>
          <w:tab w:val="left" w:pos="6240"/>
        </w:tabs>
        <w:rPr>
          <w:sz w:val="28"/>
          <w:szCs w:val="28"/>
        </w:rPr>
      </w:pPr>
    </w:p>
    <w:p w:rsidR="00F90A8E" w:rsidRDefault="00F90A8E" w:rsidP="00A87544">
      <w:pPr>
        <w:pStyle w:val="Style11"/>
        <w:widowControl/>
        <w:rPr>
          <w:bCs/>
          <w:sz w:val="28"/>
          <w:szCs w:val="28"/>
          <w:u w:val="single"/>
        </w:rPr>
      </w:pPr>
      <w:r w:rsidRPr="00BB1B65">
        <w:rPr>
          <w:bCs/>
          <w:sz w:val="28"/>
          <w:szCs w:val="28"/>
          <w:u w:val="single"/>
        </w:rPr>
        <w:t>Рабочая программа дисциплины</w:t>
      </w:r>
    </w:p>
    <w:p w:rsidR="00F90A8E" w:rsidRPr="00BB1B65" w:rsidRDefault="00F90A8E" w:rsidP="00A87544">
      <w:pPr>
        <w:pStyle w:val="Style11"/>
        <w:widowControl/>
        <w:rPr>
          <w:bCs/>
          <w:sz w:val="28"/>
          <w:szCs w:val="28"/>
          <w:u w:val="single"/>
        </w:rPr>
      </w:pPr>
    </w:p>
    <w:p w:rsidR="00F90A8E" w:rsidRPr="00BB1B65" w:rsidRDefault="00F90A8E" w:rsidP="00A87544">
      <w:pPr>
        <w:tabs>
          <w:tab w:val="left" w:pos="680"/>
          <w:tab w:val="left" w:pos="851"/>
        </w:tabs>
        <w:jc w:val="center"/>
        <w:rPr>
          <w:sz w:val="28"/>
          <w:szCs w:val="28"/>
        </w:rPr>
      </w:pPr>
    </w:p>
    <w:p w:rsidR="00F90A8E" w:rsidRDefault="00F90A8E" w:rsidP="00DA568A">
      <w:pPr>
        <w:tabs>
          <w:tab w:val="left" w:pos="680"/>
          <w:tab w:val="left" w:pos="851"/>
        </w:tabs>
        <w:jc w:val="center"/>
        <w:rPr>
          <w:b/>
          <w:sz w:val="28"/>
          <w:szCs w:val="28"/>
        </w:rPr>
      </w:pPr>
      <w:r>
        <w:rPr>
          <w:b/>
          <w:sz w:val="28"/>
          <w:szCs w:val="28"/>
        </w:rPr>
        <w:t>Эргономика и антропометрия</w:t>
      </w:r>
    </w:p>
    <w:p w:rsidR="00F90A8E" w:rsidRDefault="00F90A8E" w:rsidP="00DA568A">
      <w:pPr>
        <w:tabs>
          <w:tab w:val="left" w:pos="680"/>
          <w:tab w:val="left" w:pos="851"/>
        </w:tabs>
        <w:jc w:val="center"/>
        <w:rPr>
          <w:b/>
          <w:sz w:val="28"/>
          <w:szCs w:val="28"/>
        </w:rPr>
      </w:pPr>
    </w:p>
    <w:p w:rsidR="00F90A8E" w:rsidRDefault="00F90A8E" w:rsidP="00DA568A">
      <w:pPr>
        <w:tabs>
          <w:tab w:val="left" w:pos="680"/>
          <w:tab w:val="left" w:pos="851"/>
        </w:tabs>
        <w:jc w:val="center"/>
        <w:rPr>
          <w:b/>
          <w:sz w:val="28"/>
          <w:szCs w:val="28"/>
        </w:rPr>
      </w:pPr>
    </w:p>
    <w:p w:rsidR="00F90A8E" w:rsidRPr="00BB1B65" w:rsidRDefault="00F90A8E" w:rsidP="00DA568A">
      <w:pPr>
        <w:tabs>
          <w:tab w:val="left" w:pos="680"/>
          <w:tab w:val="left" w:pos="851"/>
        </w:tabs>
        <w:jc w:val="center"/>
        <w:rPr>
          <w:rStyle w:val="FontStyle60"/>
          <w:sz w:val="28"/>
          <w:szCs w:val="28"/>
          <w:vertAlign w:val="superscript"/>
        </w:rPr>
      </w:pPr>
    </w:p>
    <w:p w:rsidR="00F90A8E" w:rsidRPr="00BB1B65" w:rsidRDefault="00F90A8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0A8E" w:rsidRPr="00BB1B65">
        <w:trPr>
          <w:trHeight w:val="409"/>
        </w:trPr>
        <w:tc>
          <w:tcPr>
            <w:tcW w:w="3646" w:type="dxa"/>
          </w:tcPr>
          <w:p w:rsidR="00F90A8E" w:rsidRPr="00BB1B65" w:rsidRDefault="00F90A8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0A8E" w:rsidRPr="00BB1B65" w:rsidRDefault="00F90A8E" w:rsidP="00675780">
            <w:pPr>
              <w:rPr>
                <w:rStyle w:val="FontStyle53"/>
                <w:b w:val="0"/>
                <w:color w:val="000000"/>
                <w:sz w:val="28"/>
                <w:szCs w:val="28"/>
              </w:rPr>
            </w:pPr>
            <w:r>
              <w:rPr>
                <w:sz w:val="28"/>
                <w:szCs w:val="28"/>
              </w:rPr>
              <w:t>54.03.01Дизайн</w:t>
            </w:r>
          </w:p>
        </w:tc>
      </w:tr>
      <w:tr w:rsidR="00F90A8E" w:rsidRPr="00BB1B65">
        <w:trPr>
          <w:trHeight w:val="402"/>
        </w:trPr>
        <w:tc>
          <w:tcPr>
            <w:tcW w:w="3646" w:type="dxa"/>
          </w:tcPr>
          <w:p w:rsidR="00052F10" w:rsidRDefault="00052F10" w:rsidP="00A87544">
            <w:pPr>
              <w:pStyle w:val="Style15"/>
              <w:tabs>
                <w:tab w:val="left" w:leader="underscore" w:pos="9768"/>
              </w:tabs>
              <w:ind w:right="-5211"/>
              <w:jc w:val="left"/>
              <w:rPr>
                <w:rStyle w:val="FontStyle53"/>
                <w:b w:val="0"/>
                <w:bCs/>
                <w:i/>
                <w:sz w:val="28"/>
                <w:szCs w:val="28"/>
              </w:rPr>
            </w:pPr>
          </w:p>
          <w:p w:rsidR="00F90A8E" w:rsidRPr="00BB1B65" w:rsidRDefault="00F90A8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2F10" w:rsidRDefault="00052F10" w:rsidP="00A87544">
            <w:pPr>
              <w:jc w:val="both"/>
              <w:rPr>
                <w:rStyle w:val="FontStyle53"/>
                <w:b w:val="0"/>
                <w:sz w:val="28"/>
                <w:szCs w:val="28"/>
              </w:rPr>
            </w:pPr>
          </w:p>
          <w:p w:rsidR="00F90A8E" w:rsidRPr="00BB1B65" w:rsidRDefault="00F90A8E" w:rsidP="00A87544">
            <w:pPr>
              <w:jc w:val="both"/>
              <w:rPr>
                <w:rStyle w:val="FontStyle53"/>
                <w:b w:val="0"/>
                <w:sz w:val="28"/>
                <w:szCs w:val="28"/>
              </w:rPr>
            </w:pPr>
            <w:r>
              <w:rPr>
                <w:rStyle w:val="FontStyle53"/>
                <w:b w:val="0"/>
                <w:sz w:val="28"/>
                <w:szCs w:val="28"/>
              </w:rPr>
              <w:t>Дизайн среды</w:t>
            </w: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0A8E" w:rsidRPr="00BB1B65" w:rsidRDefault="00F90A8E" w:rsidP="00A87544">
            <w:pPr>
              <w:pStyle w:val="Style15"/>
              <w:tabs>
                <w:tab w:val="left" w:leader="underscore" w:pos="9768"/>
              </w:tabs>
              <w:jc w:val="center"/>
              <w:rPr>
                <w:rStyle w:val="FontStyle53"/>
                <w:b w:val="0"/>
                <w:bCs/>
                <w:sz w:val="28"/>
                <w:szCs w:val="28"/>
              </w:rPr>
            </w:pP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p w:rsidR="00F90A8E" w:rsidRPr="00BB1B65" w:rsidRDefault="00F90A8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0A8E" w:rsidRPr="00BB1B65" w:rsidRDefault="00F90A8E" w:rsidP="00A87544">
            <w:pPr>
              <w:pStyle w:val="Style15"/>
              <w:tabs>
                <w:tab w:val="left" w:leader="underscore" w:pos="9768"/>
              </w:tabs>
              <w:rPr>
                <w:rStyle w:val="FontStyle53"/>
                <w:b w:val="0"/>
                <w:bCs/>
                <w:sz w:val="28"/>
                <w:szCs w:val="28"/>
              </w:rPr>
            </w:pPr>
          </w:p>
          <w:p w:rsidR="00F90A8E" w:rsidRPr="00BB1B65" w:rsidRDefault="00F90A8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052F10" w:rsidRDefault="00052F10" w:rsidP="00A87544">
      <w:pPr>
        <w:pStyle w:val="Style15"/>
        <w:tabs>
          <w:tab w:val="left" w:leader="underscore" w:pos="9768"/>
        </w:tabs>
        <w:rPr>
          <w:rStyle w:val="FontStyle53"/>
          <w:bCs/>
          <w:sz w:val="28"/>
          <w:szCs w:val="28"/>
        </w:rPr>
      </w:pPr>
    </w:p>
    <w:p w:rsidR="00F90A8E" w:rsidRPr="00BB1B65"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92EE7" w:rsidRPr="00BB1B65" w:rsidRDefault="00792EE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052F10">
        <w:rPr>
          <w:rStyle w:val="FontStyle53"/>
          <w:b w:val="0"/>
          <w:bCs/>
          <w:sz w:val="28"/>
          <w:szCs w:val="28"/>
        </w:rPr>
        <w:t>4</w:t>
      </w:r>
      <w:bookmarkStart w:id="0" w:name="_GoBack"/>
      <w:bookmarkEnd w:id="0"/>
    </w:p>
    <w:p w:rsidR="00F90A8E" w:rsidRPr="00DC11F5" w:rsidRDefault="00F90A8E" w:rsidP="00BE57FE">
      <w:pPr>
        <w:tabs>
          <w:tab w:val="left" w:pos="680"/>
          <w:tab w:val="left" w:pos="851"/>
        </w:tabs>
        <w:ind w:firstLine="709"/>
        <w:jc w:val="both"/>
        <w:rPr>
          <w:b/>
        </w:rPr>
      </w:pPr>
      <w:r w:rsidRPr="00DC11F5">
        <w:lastRenderedPageBreak/>
        <w:t>Рабочая программа дисциплины «</w:t>
      </w:r>
      <w:r>
        <w:t>Эргономика и антропометрия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90A8E" w:rsidRPr="00DC11F5" w:rsidRDefault="00F90A8E" w:rsidP="00E67DB6">
      <w:pPr>
        <w:ind w:firstLine="709"/>
        <w:jc w:val="both"/>
      </w:pPr>
      <w:r w:rsidRPr="00DC11F5">
        <w:t>Дисциплина относится к</w:t>
      </w:r>
      <w:r>
        <w:t xml:space="preserve"> вариативной части, формируемой  участниками образовательных отношений   Б1.В.06 </w:t>
      </w:r>
      <w:r w:rsidRPr="00DC11F5">
        <w:t>«Дисциплины (модули)»</w:t>
      </w:r>
      <w:r>
        <w:t xml:space="preserve"> учебного плана.</w:t>
      </w:r>
    </w:p>
    <w:p w:rsidR="00F90A8E" w:rsidRPr="00E765B9" w:rsidRDefault="00F90A8E" w:rsidP="00E67DB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90A8E" w:rsidRPr="00DC11F5" w:rsidRDefault="00F90A8E" w:rsidP="00E67DB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0A8E" w:rsidRPr="00DC11F5" w:rsidRDefault="00F90A8E" w:rsidP="00D00133">
      <w:pPr>
        <w:autoSpaceDE w:val="0"/>
        <w:autoSpaceDN w:val="0"/>
        <w:adjustRightInd w:val="0"/>
        <w:jc w:val="center"/>
      </w:pPr>
    </w:p>
    <w:p w:rsidR="00F90A8E" w:rsidRPr="00DC11F5" w:rsidRDefault="00F90A8E" w:rsidP="00D00133">
      <w:pPr>
        <w:autoSpaceDE w:val="0"/>
        <w:autoSpaceDN w:val="0"/>
        <w:adjustRightInd w:val="0"/>
        <w:ind w:firstLine="709"/>
        <w:jc w:val="both"/>
      </w:pPr>
    </w:p>
    <w:p w:rsidR="00F90A8E" w:rsidRPr="00DC11F5" w:rsidRDefault="00F90A8E" w:rsidP="00D00133">
      <w:pPr>
        <w:autoSpaceDE w:val="0"/>
        <w:autoSpaceDN w:val="0"/>
        <w:adjustRightInd w:val="0"/>
        <w:ind w:firstLine="709"/>
        <w:jc w:val="both"/>
      </w:pPr>
    </w:p>
    <w:p w:rsidR="00F90A8E" w:rsidRPr="00DC11F5" w:rsidRDefault="00F90A8E" w:rsidP="00D00133">
      <w:pPr>
        <w:autoSpaceDE w:val="0"/>
        <w:autoSpaceDN w:val="0"/>
        <w:adjustRightInd w:val="0"/>
        <w:jc w:val="both"/>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Default="00F90A8E" w:rsidP="00923C22">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90A8E" w:rsidRDefault="00F90A8E" w:rsidP="00E67DB6">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90A8E" w:rsidRPr="00DC11F5" w:rsidTr="001615E8">
        <w:tc>
          <w:tcPr>
            <w:tcW w:w="2552" w:type="dxa"/>
          </w:tcPr>
          <w:p w:rsidR="00F90A8E" w:rsidRPr="00707E3B" w:rsidRDefault="00F90A8E" w:rsidP="001615E8">
            <w:pPr>
              <w:jc w:val="center"/>
              <w:rPr>
                <w:b/>
              </w:rPr>
            </w:pPr>
            <w:r w:rsidRPr="00707E3B">
              <w:rPr>
                <w:b/>
              </w:rPr>
              <w:t>Компетенция</w:t>
            </w:r>
          </w:p>
        </w:tc>
        <w:tc>
          <w:tcPr>
            <w:tcW w:w="3402" w:type="dxa"/>
          </w:tcPr>
          <w:p w:rsidR="00F90A8E" w:rsidRPr="00707E3B" w:rsidRDefault="00F90A8E" w:rsidP="001615E8">
            <w:pPr>
              <w:jc w:val="center"/>
              <w:rPr>
                <w:b/>
              </w:rPr>
            </w:pPr>
            <w:r w:rsidRPr="00707E3B">
              <w:rPr>
                <w:b/>
              </w:rPr>
              <w:t>Индикаторы достижения компетенций</w:t>
            </w:r>
          </w:p>
        </w:tc>
        <w:tc>
          <w:tcPr>
            <w:tcW w:w="4111" w:type="dxa"/>
          </w:tcPr>
          <w:p w:rsidR="00F90A8E" w:rsidRPr="00707E3B" w:rsidRDefault="00F90A8E" w:rsidP="001615E8">
            <w:pPr>
              <w:jc w:val="center"/>
              <w:rPr>
                <w:b/>
              </w:rPr>
            </w:pPr>
            <w:r w:rsidRPr="00707E3B">
              <w:rPr>
                <w:b/>
              </w:rPr>
              <w:t>Планируемые результаты обучения по дисциплине</w:t>
            </w:r>
          </w:p>
        </w:tc>
      </w:tr>
      <w:tr w:rsidR="00F90A8E" w:rsidRPr="00DC11F5" w:rsidTr="001615E8">
        <w:trPr>
          <w:trHeight w:val="416"/>
        </w:trPr>
        <w:tc>
          <w:tcPr>
            <w:tcW w:w="2552" w:type="dxa"/>
          </w:tcPr>
          <w:p w:rsidR="00F90A8E" w:rsidRDefault="00F90A8E" w:rsidP="00907F94"/>
          <w:p w:rsidR="00F90A8E" w:rsidRPr="00882725" w:rsidRDefault="00F90A8E" w:rsidP="00DA568A">
            <w:r w:rsidRPr="00882725">
              <w:t>ПК-2.</w:t>
            </w:r>
          </w:p>
          <w:p w:rsidR="00F90A8E" w:rsidRPr="00882725" w:rsidRDefault="00F90A8E" w:rsidP="00DA568A">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Pr="00DC11F5" w:rsidRDefault="00F90A8E" w:rsidP="00907F94">
            <w:pPr>
              <w:autoSpaceDE w:val="0"/>
              <w:autoSpaceDN w:val="0"/>
              <w:adjustRightInd w:val="0"/>
            </w:pPr>
          </w:p>
        </w:tc>
        <w:tc>
          <w:tcPr>
            <w:tcW w:w="3402" w:type="dxa"/>
          </w:tcPr>
          <w:p w:rsidR="00F90A8E" w:rsidRDefault="00F90A8E" w:rsidP="00907F94"/>
          <w:p w:rsidR="00F90A8E" w:rsidRPr="00882725" w:rsidRDefault="00F90A8E" w:rsidP="00DA568A">
            <w:pPr>
              <w:pStyle w:val="TableParagraph"/>
              <w:ind w:right="230"/>
              <w:rPr>
                <w:sz w:val="24"/>
                <w:szCs w:val="24"/>
              </w:rPr>
            </w:pPr>
            <w:r w:rsidRPr="00882725">
              <w:rPr>
                <w:sz w:val="24"/>
                <w:szCs w:val="24"/>
              </w:rPr>
              <w:t xml:space="preserve">ПК-2.1 Знает: </w:t>
            </w:r>
          </w:p>
          <w:p w:rsidR="00F90A8E" w:rsidRPr="00882725" w:rsidRDefault="00F90A8E" w:rsidP="00DA568A">
            <w:pPr>
              <w:pStyle w:val="TableParagraph"/>
              <w:ind w:right="230"/>
              <w:rPr>
                <w:sz w:val="24"/>
                <w:szCs w:val="24"/>
              </w:rPr>
            </w:pPr>
            <w:r w:rsidRPr="00882725">
              <w:rPr>
                <w:sz w:val="24"/>
                <w:szCs w:val="24"/>
              </w:rPr>
              <w:t>- современную практику и проблемы развития средовых объектов и систем, тенденции новейших достижений в области дизайнерского проектирования;</w:t>
            </w:r>
          </w:p>
          <w:p w:rsidR="00F90A8E" w:rsidRPr="00882725" w:rsidRDefault="00F90A8E" w:rsidP="00DA568A">
            <w:pPr>
              <w:pStyle w:val="TableParagraph"/>
              <w:ind w:right="91"/>
              <w:rPr>
                <w:sz w:val="24"/>
                <w:szCs w:val="24"/>
              </w:rPr>
            </w:pPr>
            <w:r w:rsidRPr="00882725">
              <w:rPr>
                <w:sz w:val="24"/>
                <w:szCs w:val="24"/>
              </w:rPr>
              <w:t>- методику архитектурно- дизайнерского проектирования объектов;</w:t>
            </w:r>
          </w:p>
          <w:p w:rsidR="00F90A8E" w:rsidRPr="00882725" w:rsidRDefault="00F90A8E" w:rsidP="00DA568A">
            <w:pPr>
              <w:pStyle w:val="TableParagraph"/>
              <w:ind w:right="91"/>
              <w:rPr>
                <w:sz w:val="24"/>
                <w:szCs w:val="24"/>
              </w:rPr>
            </w:pPr>
            <w:r w:rsidRPr="00882725">
              <w:rPr>
                <w:sz w:val="24"/>
                <w:szCs w:val="24"/>
              </w:rPr>
              <w:t>ПК-2.3 Умеет:</w:t>
            </w:r>
          </w:p>
          <w:p w:rsidR="00F90A8E" w:rsidRPr="00882725" w:rsidRDefault="00F90A8E" w:rsidP="00DA568A">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F90A8E" w:rsidRPr="00882725" w:rsidRDefault="00F90A8E" w:rsidP="00DA568A">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F90A8E" w:rsidRPr="00882725" w:rsidRDefault="00F90A8E" w:rsidP="00DA568A">
            <w:pPr>
              <w:pStyle w:val="TableParagraph"/>
              <w:ind w:right="529"/>
              <w:rPr>
                <w:sz w:val="24"/>
                <w:szCs w:val="24"/>
              </w:rPr>
            </w:pPr>
            <w:r w:rsidRPr="00882725">
              <w:rPr>
                <w:sz w:val="24"/>
                <w:szCs w:val="24"/>
              </w:rPr>
              <w:t>- выявлять и анализировать проблемные ситуации;</w:t>
            </w:r>
          </w:p>
          <w:p w:rsidR="00F90A8E" w:rsidRPr="00882725" w:rsidRDefault="00F90A8E" w:rsidP="00DA568A">
            <w:pPr>
              <w:pStyle w:val="TableParagraph"/>
              <w:ind w:right="671"/>
              <w:rPr>
                <w:sz w:val="24"/>
                <w:szCs w:val="24"/>
              </w:rPr>
            </w:pPr>
            <w:r w:rsidRPr="00882725">
              <w:rPr>
                <w:sz w:val="24"/>
                <w:szCs w:val="24"/>
              </w:rPr>
              <w:t>- формировать концепции креативных проектных решений;</w:t>
            </w:r>
          </w:p>
          <w:p w:rsidR="00F90A8E" w:rsidRPr="00882725" w:rsidRDefault="00F90A8E" w:rsidP="00DA568A">
            <w:pPr>
              <w:pStyle w:val="TableParagraph"/>
              <w:ind w:right="475" w:hanging="1"/>
              <w:rPr>
                <w:sz w:val="24"/>
                <w:szCs w:val="24"/>
              </w:rPr>
            </w:pPr>
            <w:r w:rsidRPr="00882725">
              <w:rPr>
                <w:sz w:val="24"/>
                <w:szCs w:val="24"/>
              </w:rPr>
              <w:t xml:space="preserve">- 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F90A8E" w:rsidRPr="00882725" w:rsidRDefault="00F90A8E" w:rsidP="00DA568A">
            <w:pPr>
              <w:pStyle w:val="TableParagraph"/>
              <w:ind w:right="91"/>
              <w:rPr>
                <w:sz w:val="24"/>
                <w:szCs w:val="24"/>
              </w:rPr>
            </w:pPr>
            <w:r w:rsidRPr="00882725">
              <w:rPr>
                <w:sz w:val="24"/>
                <w:szCs w:val="24"/>
              </w:rPr>
              <w:t>- собирать и анализировать</w:t>
            </w:r>
          </w:p>
          <w:p w:rsidR="00F90A8E" w:rsidRPr="00882725" w:rsidRDefault="00F90A8E" w:rsidP="00DA568A">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F90A8E" w:rsidRDefault="00F90A8E" w:rsidP="00DA568A">
            <w:r w:rsidRPr="00882725">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r>
              <w:t>.</w:t>
            </w:r>
          </w:p>
          <w:p w:rsidR="00F90A8E" w:rsidRPr="00882725" w:rsidRDefault="00F90A8E" w:rsidP="00DA568A">
            <w:pPr>
              <w:pStyle w:val="TableParagraph"/>
              <w:ind w:right="91"/>
              <w:rPr>
                <w:sz w:val="24"/>
                <w:szCs w:val="24"/>
              </w:rPr>
            </w:pPr>
            <w:r w:rsidRPr="00882725">
              <w:rPr>
                <w:sz w:val="24"/>
                <w:szCs w:val="24"/>
              </w:rPr>
              <w:t>Владеет:</w:t>
            </w:r>
          </w:p>
          <w:p w:rsidR="00F90A8E" w:rsidRPr="00882725" w:rsidRDefault="00F90A8E" w:rsidP="00DA568A">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F90A8E" w:rsidRPr="00882725" w:rsidRDefault="00F90A8E" w:rsidP="00DA568A">
            <w:pPr>
              <w:pStyle w:val="TableParagraph"/>
              <w:ind w:left="102" w:right="408"/>
              <w:rPr>
                <w:sz w:val="24"/>
                <w:szCs w:val="24"/>
              </w:rPr>
            </w:pPr>
            <w:r w:rsidRPr="00882725">
              <w:rPr>
                <w:sz w:val="24"/>
                <w:szCs w:val="24"/>
              </w:rPr>
              <w:t>- творческими приемами продвижения авторского  художественного замысла;</w:t>
            </w:r>
          </w:p>
          <w:p w:rsidR="00F90A8E" w:rsidRPr="00882725" w:rsidRDefault="00F90A8E" w:rsidP="00DA568A">
            <w:pPr>
              <w:pStyle w:val="TableParagraph"/>
              <w:ind w:left="102" w:right="408"/>
              <w:rPr>
                <w:sz w:val="24"/>
                <w:szCs w:val="24"/>
              </w:rPr>
            </w:pPr>
            <w:r w:rsidRPr="00882725">
              <w:rPr>
                <w:sz w:val="24"/>
                <w:szCs w:val="24"/>
              </w:rPr>
              <w:t xml:space="preserve"> - приемами и средствами композиционного решения;</w:t>
            </w:r>
          </w:p>
          <w:p w:rsidR="00F90A8E" w:rsidRPr="00882725" w:rsidRDefault="00F90A8E" w:rsidP="00DA568A">
            <w:pPr>
              <w:pStyle w:val="TableParagraph"/>
              <w:ind w:right="91"/>
              <w:rPr>
                <w:sz w:val="24"/>
                <w:szCs w:val="24"/>
              </w:rPr>
            </w:pPr>
            <w:r w:rsidRPr="00882725">
              <w:rPr>
                <w:sz w:val="24"/>
                <w:szCs w:val="24"/>
              </w:rPr>
              <w:t>- технологиями макетирования и компьютерного моделирования;</w:t>
            </w:r>
          </w:p>
          <w:p w:rsidR="00F90A8E" w:rsidRPr="00882725" w:rsidRDefault="00F90A8E" w:rsidP="00DA568A">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F90A8E" w:rsidRPr="00882725"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Pr="00882725" w:rsidRDefault="00F90A8E" w:rsidP="00841702"/>
        </w:tc>
        <w:tc>
          <w:tcPr>
            <w:tcW w:w="4111" w:type="dxa"/>
          </w:tcPr>
          <w:p w:rsidR="00F90A8E" w:rsidRDefault="00F90A8E" w:rsidP="00A16414">
            <w:pPr>
              <w:jc w:val="both"/>
            </w:pPr>
          </w:p>
          <w:p w:rsidR="00F90A8E" w:rsidRDefault="00F90A8E" w:rsidP="00A16414">
            <w:pPr>
              <w:jc w:val="both"/>
            </w:pPr>
            <w:r w:rsidRPr="005F7335">
              <w:t xml:space="preserve">Знать: </w:t>
            </w:r>
          </w:p>
          <w:p w:rsidR="00F90A8E" w:rsidRDefault="00F90A8E" w:rsidP="00A16414">
            <w:pPr>
              <w:jc w:val="both"/>
            </w:pPr>
            <w:r>
              <w:t xml:space="preserve">Цель и  задачи  эргономики как науки о  системе взаимодействия человека или групп людей  с техническими </w:t>
            </w:r>
            <w:proofErr w:type="spellStart"/>
            <w:r>
              <w:t>объектами,предметом</w:t>
            </w:r>
            <w:proofErr w:type="spellEnd"/>
            <w:r>
              <w:t xml:space="preserve"> деятельности и </w:t>
            </w:r>
            <w:proofErr w:type="spellStart"/>
            <w:r>
              <w:t>средой,для</w:t>
            </w:r>
            <w:proofErr w:type="spellEnd"/>
            <w:r>
              <w:t xml:space="preserve"> эффективности и качества их деятельности в системе «человек-машина-окружающая</w:t>
            </w:r>
          </w:p>
          <w:p w:rsidR="00F90A8E" w:rsidRDefault="00F90A8E" w:rsidP="00A16414">
            <w:pPr>
              <w:jc w:val="both"/>
            </w:pPr>
            <w:r>
              <w:t xml:space="preserve">среда». </w:t>
            </w:r>
          </w:p>
          <w:p w:rsidR="00F90A8E" w:rsidRDefault="00F90A8E" w:rsidP="00921C33">
            <w:r>
              <w:t>-Эргономические требования  предъявляемые при разработке дизайн проекта к объекту,  конструктивным   особенностям машин  и формировании предметно-пространственной среды.</w:t>
            </w:r>
          </w:p>
          <w:p w:rsidR="00F90A8E" w:rsidRDefault="00F90A8E" w:rsidP="003C578E">
            <w:pPr>
              <w:rPr>
                <w:spacing w:val="-6"/>
              </w:rPr>
            </w:pPr>
            <w:r>
              <w:t>- О</w:t>
            </w:r>
            <w:r w:rsidRPr="005F7335">
              <w:rPr>
                <w:spacing w:val="-6"/>
              </w:rPr>
              <w:t>бщие</w:t>
            </w:r>
            <w:r>
              <w:rPr>
                <w:spacing w:val="-6"/>
              </w:rPr>
              <w:t xml:space="preserve"> методы разработки и основы эргономического проектирования предметно-пространственной среды и ее отдельные дизайн-объекты.</w:t>
            </w:r>
          </w:p>
          <w:p w:rsidR="00F90A8E" w:rsidRDefault="00F90A8E" w:rsidP="003C578E">
            <w:pPr>
              <w:rPr>
                <w:spacing w:val="-6"/>
              </w:rPr>
            </w:pPr>
            <w:r>
              <w:rPr>
                <w:spacing w:val="-6"/>
              </w:rPr>
              <w:t>.</w:t>
            </w:r>
          </w:p>
          <w:p w:rsidR="00F90A8E" w:rsidRDefault="00F90A8E" w:rsidP="00A16414">
            <w:pPr>
              <w:jc w:val="both"/>
            </w:pPr>
            <w:r w:rsidRPr="005F7335">
              <w:t xml:space="preserve">Уметь: </w:t>
            </w:r>
          </w:p>
          <w:p w:rsidR="00F90A8E" w:rsidRDefault="00F90A8E" w:rsidP="003C578E">
            <w:pPr>
              <w:tabs>
                <w:tab w:val="left" w:pos="851"/>
              </w:tabs>
            </w:pPr>
            <w:r>
              <w:t>-Использовать</w:t>
            </w:r>
            <w:r>
              <w:rPr>
                <w:spacing w:val="-6"/>
              </w:rPr>
              <w:t xml:space="preserve"> факторы определяющие эргономические </w:t>
            </w:r>
            <w:proofErr w:type="spellStart"/>
            <w:r>
              <w:rPr>
                <w:spacing w:val="-6"/>
              </w:rPr>
              <w:t>требования</w:t>
            </w:r>
            <w:r>
              <w:t>для</w:t>
            </w:r>
            <w:proofErr w:type="spellEnd"/>
            <w:r>
              <w:t xml:space="preserve"> оптимизации жизнедеятельности человека в трудовом процессе.</w:t>
            </w:r>
          </w:p>
          <w:p w:rsidR="00F90A8E" w:rsidRDefault="00F90A8E" w:rsidP="00DF2A38">
            <w:pPr>
              <w:tabs>
                <w:tab w:val="left" w:pos="851"/>
              </w:tabs>
            </w:pPr>
            <w:r>
              <w:t xml:space="preserve">-пользоваться нормативно - справочными материалами СНиП, ГОСТ регламентирующих проектную деятельность, </w:t>
            </w:r>
          </w:p>
          <w:p w:rsidR="00F90A8E" w:rsidRDefault="00F90A8E" w:rsidP="00A16414">
            <w:pPr>
              <w:tabs>
                <w:tab w:val="left" w:pos="851"/>
              </w:tabs>
              <w:jc w:val="both"/>
            </w:pPr>
            <w:r w:rsidRPr="005F7335">
              <w:t xml:space="preserve">Владеть: </w:t>
            </w:r>
          </w:p>
          <w:p w:rsidR="00F90A8E" w:rsidRPr="00571838" w:rsidRDefault="00F90A8E" w:rsidP="00571838">
            <w:pPr>
              <w:tabs>
                <w:tab w:val="left" w:pos="851"/>
              </w:tabs>
            </w:pPr>
            <w:r>
              <w:t xml:space="preserve">Методами </w:t>
            </w:r>
            <w:proofErr w:type="spellStart"/>
            <w:r>
              <w:t>эргономическойэкспертизы</w:t>
            </w:r>
            <w:proofErr w:type="spellEnd"/>
            <w:r>
              <w:t>, для определения соответствия, выпускаемой продукции требованиям эргономики</w:t>
            </w:r>
          </w:p>
          <w:p w:rsidR="00F90A8E" w:rsidRDefault="00F90A8E" w:rsidP="00A2237A">
            <w:pPr>
              <w:tabs>
                <w:tab w:val="left" w:pos="851"/>
              </w:tabs>
            </w:pPr>
            <w:r>
              <w:t>и эстетическим  показателям качества.</w:t>
            </w: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Pr="005F7335" w:rsidRDefault="00F90A8E" w:rsidP="00841702">
            <w:pPr>
              <w:tabs>
                <w:tab w:val="left" w:pos="851"/>
              </w:tabs>
              <w:rPr>
                <w:sz w:val="28"/>
              </w:rPr>
            </w:pPr>
          </w:p>
        </w:tc>
      </w:tr>
      <w:tr w:rsidR="00F90A8E" w:rsidRPr="00DC11F5" w:rsidTr="001615E8">
        <w:trPr>
          <w:trHeight w:val="416"/>
        </w:trPr>
        <w:tc>
          <w:tcPr>
            <w:tcW w:w="2552" w:type="dxa"/>
          </w:tcPr>
          <w:p w:rsidR="00F90A8E" w:rsidRDefault="00F90A8E" w:rsidP="00907F94"/>
          <w:p w:rsidR="00F90A8E" w:rsidRPr="00882725" w:rsidRDefault="00F90A8E" w:rsidP="00841702">
            <w:r w:rsidRPr="00882725">
              <w:t>ПК-5</w:t>
            </w:r>
          </w:p>
          <w:p w:rsidR="00F90A8E" w:rsidRDefault="00F90A8E" w:rsidP="00841702">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Pr="00882725" w:rsidRDefault="00F90A8E" w:rsidP="00907F94"/>
        </w:tc>
        <w:tc>
          <w:tcPr>
            <w:tcW w:w="3402" w:type="dxa"/>
          </w:tcPr>
          <w:p w:rsidR="00F90A8E" w:rsidRPr="00882725" w:rsidRDefault="00F90A8E" w:rsidP="00841702">
            <w:pPr>
              <w:pStyle w:val="TableParagraph"/>
              <w:ind w:right="91"/>
              <w:rPr>
                <w:sz w:val="24"/>
                <w:szCs w:val="24"/>
              </w:rPr>
            </w:pPr>
          </w:p>
          <w:p w:rsidR="00F90A8E" w:rsidRPr="00882725" w:rsidRDefault="00F90A8E" w:rsidP="00841702">
            <w:r w:rsidRPr="00882725">
              <w:t>ПК-5.1 Знает:</w:t>
            </w:r>
          </w:p>
          <w:p w:rsidR="00F90A8E" w:rsidRPr="00882725" w:rsidRDefault="00F90A8E" w:rsidP="00841702">
            <w:pPr>
              <w:pStyle w:val="TableParagraph"/>
              <w:ind w:right="170"/>
              <w:rPr>
                <w:sz w:val="24"/>
                <w:szCs w:val="24"/>
              </w:rPr>
            </w:pPr>
            <w:r w:rsidRPr="00882725">
              <w:rPr>
                <w:sz w:val="24"/>
                <w:szCs w:val="24"/>
              </w:rP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90A8E" w:rsidRPr="00882725" w:rsidRDefault="00F90A8E" w:rsidP="00841702">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F90A8E" w:rsidRDefault="00F90A8E" w:rsidP="00841702">
            <w:r w:rsidRPr="00882725">
              <w:t>свойства и специфику современных материалов</w:t>
            </w:r>
            <w:r>
              <w:t>.</w:t>
            </w:r>
          </w:p>
          <w:p w:rsidR="00F90A8E" w:rsidRPr="00882725" w:rsidRDefault="00F90A8E" w:rsidP="00841702"/>
          <w:p w:rsidR="00F90A8E" w:rsidRPr="00882725" w:rsidRDefault="00F90A8E" w:rsidP="00841702">
            <w:r w:rsidRPr="00882725">
              <w:t>ПК-5.2 Умеет:</w:t>
            </w:r>
          </w:p>
          <w:p w:rsidR="00F90A8E" w:rsidRPr="00882725" w:rsidRDefault="00F90A8E" w:rsidP="00841702">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анализ </w:t>
            </w:r>
            <w:r>
              <w:rPr>
                <w:sz w:val="24"/>
                <w:szCs w:val="24"/>
              </w:rPr>
              <w:t xml:space="preserve">аналогов </w:t>
            </w:r>
            <w:r w:rsidRPr="00882725">
              <w:rPr>
                <w:sz w:val="24"/>
                <w:szCs w:val="24"/>
              </w:rPr>
              <w:t>для определения эффективных решений;</w:t>
            </w:r>
          </w:p>
          <w:p w:rsidR="00F90A8E" w:rsidRPr="00882725" w:rsidRDefault="00F90A8E" w:rsidP="00841702">
            <w:pPr>
              <w:pStyle w:val="TableParagraph"/>
              <w:ind w:right="228"/>
              <w:rPr>
                <w:sz w:val="24"/>
                <w:szCs w:val="24"/>
              </w:rPr>
            </w:pPr>
            <w:r w:rsidRPr="00882725">
              <w:rPr>
                <w:sz w:val="24"/>
                <w:szCs w:val="24"/>
              </w:rPr>
              <w:t>- пользоваться нормативным и справочным материалом;</w:t>
            </w:r>
          </w:p>
          <w:p w:rsidR="00F90A8E" w:rsidRPr="00882725" w:rsidRDefault="00F90A8E" w:rsidP="00841702">
            <w:pPr>
              <w:pStyle w:val="TableParagraph"/>
              <w:ind w:right="275"/>
              <w:rPr>
                <w:sz w:val="24"/>
                <w:szCs w:val="24"/>
              </w:rPr>
            </w:pPr>
            <w:r w:rsidRPr="00882725">
              <w:rPr>
                <w:sz w:val="24"/>
                <w:szCs w:val="24"/>
              </w:rPr>
              <w:t>- выполнять конструкторскую документацию;</w:t>
            </w:r>
          </w:p>
          <w:p w:rsidR="00F90A8E" w:rsidRPr="00882725" w:rsidRDefault="00F90A8E" w:rsidP="00841702">
            <w:pPr>
              <w:pStyle w:val="TableParagraph"/>
              <w:ind w:right="550"/>
              <w:rPr>
                <w:sz w:val="24"/>
                <w:szCs w:val="24"/>
              </w:rPr>
            </w:pPr>
            <w:r w:rsidRPr="00882725">
              <w:rPr>
                <w:sz w:val="24"/>
                <w:szCs w:val="24"/>
              </w:rPr>
              <w:t>- конструировать изделия с учетом технологий изготовления;</w:t>
            </w:r>
          </w:p>
          <w:p w:rsidR="00F90A8E" w:rsidRPr="00882725" w:rsidRDefault="00F90A8E" w:rsidP="0084170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90A8E" w:rsidRPr="00882725" w:rsidRDefault="00F90A8E" w:rsidP="00841702">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90A8E" w:rsidRPr="00882725" w:rsidRDefault="00F90A8E" w:rsidP="00841702">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90A8E" w:rsidRDefault="00F90A8E" w:rsidP="0084170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r>
              <w:t>.</w:t>
            </w:r>
          </w:p>
          <w:p w:rsidR="00F90A8E" w:rsidRPr="00882725" w:rsidRDefault="00F90A8E" w:rsidP="00841702"/>
          <w:p w:rsidR="00F90A8E" w:rsidRPr="00882725" w:rsidRDefault="00F90A8E" w:rsidP="00841702">
            <w:r w:rsidRPr="00882725">
              <w:t>ПК-5.3 Владеет:</w:t>
            </w:r>
          </w:p>
          <w:p w:rsidR="00F90A8E" w:rsidRPr="00882725" w:rsidRDefault="00F90A8E" w:rsidP="00841702">
            <w:pPr>
              <w:pStyle w:val="TableParagraph"/>
              <w:ind w:left="101" w:right="276"/>
              <w:rPr>
                <w:sz w:val="24"/>
                <w:szCs w:val="24"/>
              </w:rPr>
            </w:pPr>
            <w:r w:rsidRPr="00882725">
              <w:rPr>
                <w:sz w:val="24"/>
                <w:szCs w:val="24"/>
              </w:rPr>
              <w:t xml:space="preserve">-классификацией </w:t>
            </w:r>
            <w:r>
              <w:rPr>
                <w:sz w:val="24"/>
                <w:szCs w:val="24"/>
              </w:rPr>
              <w:t xml:space="preserve">использования </w:t>
            </w:r>
            <w:r w:rsidRPr="00882725">
              <w:rPr>
                <w:sz w:val="24"/>
                <w:szCs w:val="24"/>
              </w:rPr>
              <w:t>различных конструктивных материалов;</w:t>
            </w:r>
          </w:p>
          <w:p w:rsidR="00F90A8E" w:rsidRPr="00882725" w:rsidRDefault="00F90A8E" w:rsidP="0084170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90A8E" w:rsidRPr="00882725" w:rsidRDefault="00F90A8E" w:rsidP="00841702">
            <w:pPr>
              <w:pStyle w:val="TableParagraph"/>
              <w:ind w:left="102" w:right="313"/>
              <w:rPr>
                <w:sz w:val="24"/>
                <w:szCs w:val="24"/>
              </w:rPr>
            </w:pPr>
            <w:r w:rsidRPr="00882725">
              <w:rPr>
                <w:sz w:val="24"/>
                <w:szCs w:val="24"/>
              </w:rPr>
              <w:t xml:space="preserve">- навыками разработки новых конструкторских решений </w:t>
            </w:r>
            <w:proofErr w:type="spellStart"/>
            <w:r w:rsidRPr="00882725">
              <w:rPr>
                <w:sz w:val="24"/>
                <w:szCs w:val="24"/>
              </w:rPr>
              <w:t>итехнологий</w:t>
            </w:r>
            <w:proofErr w:type="spellEnd"/>
            <w:r>
              <w:rPr>
                <w:sz w:val="24"/>
                <w:szCs w:val="24"/>
              </w:rPr>
              <w:t>,</w:t>
            </w:r>
            <w:r w:rsidRPr="00882725">
              <w:rPr>
                <w:sz w:val="24"/>
                <w:szCs w:val="24"/>
              </w:rPr>
              <w:t xml:space="preserve">  различных пространственных  форм различного ассортимента и назначения;</w:t>
            </w:r>
          </w:p>
          <w:p w:rsidR="00F90A8E" w:rsidRPr="00882725" w:rsidRDefault="00F90A8E" w:rsidP="00841702">
            <w:pPr>
              <w:pStyle w:val="TableParagraph"/>
              <w:ind w:left="102" w:right="518"/>
              <w:rPr>
                <w:sz w:val="24"/>
                <w:szCs w:val="24"/>
              </w:rPr>
            </w:pPr>
            <w:r w:rsidRPr="00882725">
              <w:rPr>
                <w:sz w:val="24"/>
                <w:szCs w:val="24"/>
              </w:rPr>
              <w:t xml:space="preserve">- представлениями об </w:t>
            </w:r>
          </w:p>
          <w:p w:rsidR="00F90A8E" w:rsidRPr="00882725" w:rsidRDefault="00F90A8E" w:rsidP="00841702">
            <w:pPr>
              <w:pStyle w:val="TableParagraph"/>
              <w:ind w:left="102" w:right="697" w:firstLine="55"/>
              <w:rPr>
                <w:sz w:val="24"/>
                <w:szCs w:val="24"/>
              </w:rPr>
            </w:pPr>
            <w:r w:rsidRPr="00882725">
              <w:rPr>
                <w:sz w:val="24"/>
                <w:szCs w:val="24"/>
              </w:rPr>
              <w:t>формирования оценки качества конструкции;</w:t>
            </w:r>
          </w:p>
          <w:p w:rsidR="00F90A8E" w:rsidRPr="00882725" w:rsidRDefault="00F90A8E" w:rsidP="00841702">
            <w:pPr>
              <w:rPr>
                <w:color w:val="365F91"/>
              </w:rPr>
            </w:pPr>
            <w:r w:rsidRPr="00882725">
              <w:t>- методикой проектного конструирования фрагментов архитектурной среды, дизайнерских разработок среды</w:t>
            </w:r>
            <w:r>
              <w:t>.</w:t>
            </w:r>
          </w:p>
          <w:p w:rsidR="00F90A8E" w:rsidRDefault="00F90A8E" w:rsidP="00841702"/>
          <w:p w:rsidR="00F90A8E" w:rsidRDefault="00F90A8E" w:rsidP="00841702"/>
          <w:p w:rsidR="00F90A8E" w:rsidRDefault="00F90A8E" w:rsidP="00841702"/>
          <w:p w:rsidR="00F90A8E" w:rsidRPr="00882725" w:rsidRDefault="00F90A8E" w:rsidP="00907F94"/>
        </w:tc>
        <w:tc>
          <w:tcPr>
            <w:tcW w:w="4111" w:type="dxa"/>
          </w:tcPr>
          <w:p w:rsidR="00F90A8E" w:rsidRDefault="00F90A8E" w:rsidP="00841702">
            <w:pPr>
              <w:tabs>
                <w:tab w:val="left" w:pos="851"/>
              </w:tabs>
            </w:pPr>
          </w:p>
          <w:p w:rsidR="00F90A8E" w:rsidRDefault="00F90A8E" w:rsidP="00841702">
            <w:pPr>
              <w:tabs>
                <w:tab w:val="left" w:pos="851"/>
              </w:tabs>
            </w:pPr>
            <w:r w:rsidRPr="005F7335">
              <w:t>Знать:</w:t>
            </w:r>
          </w:p>
          <w:p w:rsidR="00F90A8E" w:rsidRDefault="00F90A8E" w:rsidP="00841702">
            <w:pPr>
              <w:tabs>
                <w:tab w:val="left" w:pos="851"/>
              </w:tabs>
            </w:pPr>
            <w:r>
              <w:t>Систему использования перцентилей для определения необходимых границ минимальных и максимальных значений антропометрических признаков</w:t>
            </w:r>
          </w:p>
          <w:p w:rsidR="00F90A8E" w:rsidRDefault="00F90A8E" w:rsidP="00841702">
            <w:pPr>
              <w:tabs>
                <w:tab w:val="left" w:pos="851"/>
              </w:tabs>
            </w:pPr>
            <w:r>
              <w:t>( 5-му, 50-му ,95-му перцентилю)</w:t>
            </w:r>
          </w:p>
          <w:p w:rsidR="00F90A8E" w:rsidRDefault="00F90A8E" w:rsidP="00841702">
            <w:pPr>
              <w:tabs>
                <w:tab w:val="left" w:pos="851"/>
              </w:tabs>
            </w:pPr>
          </w:p>
          <w:p w:rsidR="00F90A8E" w:rsidRDefault="00F90A8E" w:rsidP="00841702">
            <w:pPr>
              <w:tabs>
                <w:tab w:val="left" w:pos="851"/>
              </w:tabs>
            </w:pPr>
            <w:r>
              <w:t>Уметь</w:t>
            </w:r>
            <w:r w:rsidRPr="00841702">
              <w:t>:</w:t>
            </w:r>
          </w:p>
          <w:p w:rsidR="00F90A8E" w:rsidRDefault="00F90A8E" w:rsidP="00841702">
            <w:pPr>
              <w:tabs>
                <w:tab w:val="left" w:pos="851"/>
              </w:tabs>
            </w:pPr>
            <w:r>
              <w:t xml:space="preserve">- применять на практике метод </w:t>
            </w:r>
            <w:proofErr w:type="spellStart"/>
            <w:r>
              <w:t>соматографии</w:t>
            </w:r>
            <w:proofErr w:type="spellEnd"/>
            <w:r>
              <w:t xml:space="preserve"> для соответствия оборудования, мебели и объектов предметно-пространственной среды, антропометрическим нормам и требованиям при эксплуатации.</w:t>
            </w:r>
          </w:p>
          <w:p w:rsidR="00F90A8E" w:rsidRPr="005F7335" w:rsidRDefault="00F90A8E" w:rsidP="00841702">
            <w:pPr>
              <w:tabs>
                <w:tab w:val="left" w:pos="851"/>
              </w:tabs>
            </w:pPr>
          </w:p>
          <w:p w:rsidR="00F90A8E" w:rsidRPr="00CF49A3" w:rsidRDefault="00F90A8E" w:rsidP="00A16414">
            <w:pPr>
              <w:autoSpaceDE w:val="0"/>
              <w:autoSpaceDN w:val="0"/>
              <w:adjustRightInd w:val="0"/>
              <w:jc w:val="both"/>
            </w:pPr>
            <w:r w:rsidRPr="00921C33">
              <w:t>Влад</w:t>
            </w:r>
            <w:r>
              <w:t>е</w:t>
            </w:r>
            <w:r w:rsidRPr="00921C33">
              <w:t>т</w:t>
            </w:r>
            <w:r>
              <w:t>ь</w:t>
            </w:r>
            <w:r w:rsidRPr="00CF49A3">
              <w:t>:</w:t>
            </w:r>
          </w:p>
          <w:p w:rsidR="00F90A8E" w:rsidRDefault="00F90A8E" w:rsidP="00F832CC">
            <w:pPr>
              <w:autoSpaceDE w:val="0"/>
              <w:autoSpaceDN w:val="0"/>
              <w:adjustRightInd w:val="0"/>
            </w:pPr>
            <w:r>
              <w:t>Основами знаниями решаемые с помощью цвета и света</w:t>
            </w:r>
            <w:r w:rsidRPr="00F832CC">
              <w:t>:</w:t>
            </w:r>
            <w:r>
              <w:t xml:space="preserve">                                  - цвет как фактор психофизиологического  комфорта </w:t>
            </w:r>
          </w:p>
          <w:p w:rsidR="00F90A8E" w:rsidRDefault="00F90A8E" w:rsidP="00F832CC">
            <w:pPr>
              <w:autoSpaceDE w:val="0"/>
              <w:autoSpaceDN w:val="0"/>
              <w:adjustRightInd w:val="0"/>
            </w:pPr>
            <w:r>
              <w:t>- цвет как фактор эмоционально-эстетического воздействия</w:t>
            </w:r>
          </w:p>
          <w:p w:rsidR="00F90A8E" w:rsidRDefault="00F90A8E" w:rsidP="00F832CC">
            <w:pPr>
              <w:autoSpaceDE w:val="0"/>
              <w:autoSpaceDN w:val="0"/>
              <w:adjustRightInd w:val="0"/>
            </w:pPr>
            <w:r>
              <w:t>- цвет в системе средств визуальной информации.</w:t>
            </w:r>
          </w:p>
          <w:p w:rsidR="00F90A8E" w:rsidRDefault="00F90A8E" w:rsidP="00F832CC">
            <w:pPr>
              <w:autoSpaceDE w:val="0"/>
              <w:autoSpaceDN w:val="0"/>
              <w:adjustRightInd w:val="0"/>
            </w:pPr>
            <w:r>
              <w:t>- системой визуальной информации</w:t>
            </w:r>
          </w:p>
          <w:p w:rsidR="00F90A8E" w:rsidRPr="00921C33" w:rsidRDefault="00F90A8E" w:rsidP="00F832CC">
            <w:pPr>
              <w:autoSpaceDE w:val="0"/>
              <w:autoSpaceDN w:val="0"/>
              <w:adjustRightInd w:val="0"/>
            </w:pPr>
            <w:r>
              <w:t>- основой видеоэкологии в городской среде.</w:t>
            </w:r>
          </w:p>
          <w:p w:rsidR="00F90A8E" w:rsidRPr="00921C33" w:rsidRDefault="00F90A8E" w:rsidP="00F832CC">
            <w:pPr>
              <w:autoSpaceDE w:val="0"/>
              <w:autoSpaceDN w:val="0"/>
              <w:adjustRightInd w:val="0"/>
            </w:pPr>
          </w:p>
          <w:p w:rsidR="00F90A8E" w:rsidRPr="00F832CC" w:rsidRDefault="00F90A8E" w:rsidP="00A16414">
            <w:pPr>
              <w:autoSpaceDE w:val="0"/>
              <w:autoSpaceDN w:val="0"/>
              <w:adjustRightInd w:val="0"/>
              <w:jc w:val="both"/>
              <w:rPr>
                <w:highlight w:val="green"/>
              </w:rPr>
            </w:pPr>
          </w:p>
        </w:tc>
      </w:tr>
    </w:tbl>
    <w:p w:rsidR="00F90A8E" w:rsidRPr="001615E8" w:rsidRDefault="00F90A8E" w:rsidP="00E67765">
      <w:pPr>
        <w:tabs>
          <w:tab w:val="left" w:pos="6131"/>
        </w:tabs>
        <w:autoSpaceDE w:val="0"/>
        <w:autoSpaceDN w:val="0"/>
        <w:adjustRightInd w:val="0"/>
        <w:ind w:left="142"/>
        <w:jc w:val="both"/>
        <w:rPr>
          <w:b/>
          <w:bCs/>
          <w:iCs/>
        </w:rPr>
      </w:pPr>
    </w:p>
    <w:p w:rsidR="00F90A8E" w:rsidRDefault="00F90A8E" w:rsidP="00E67DB6">
      <w:pPr>
        <w:pStyle w:val="a3"/>
        <w:numPr>
          <w:ilvl w:val="0"/>
          <w:numId w:val="2"/>
        </w:numPr>
        <w:jc w:val="both"/>
        <w:rPr>
          <w:b/>
          <w:i/>
        </w:rPr>
      </w:pPr>
      <w:r w:rsidRPr="00DC11F5">
        <w:rPr>
          <w:b/>
          <w:i/>
        </w:rPr>
        <w:t>Место дисциплины (модуля) в структуре образовательной программы</w:t>
      </w:r>
    </w:p>
    <w:p w:rsidR="00F90A8E" w:rsidRPr="00E67DB6" w:rsidRDefault="00F90A8E" w:rsidP="00E67DB6">
      <w:pPr>
        <w:pStyle w:val="a3"/>
        <w:ind w:left="360"/>
        <w:jc w:val="both"/>
        <w:rPr>
          <w:b/>
          <w:i/>
        </w:rPr>
      </w:pPr>
    </w:p>
    <w:p w:rsidR="00F90A8E" w:rsidRPr="00C101C1" w:rsidRDefault="00F90A8E" w:rsidP="00E67DB6">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90A8E" w:rsidRPr="00C101C1" w:rsidRDefault="00F90A8E" w:rsidP="00E67DB6">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F90A8E" w:rsidRPr="00C101C1" w:rsidRDefault="00F90A8E" w:rsidP="00E67DB6">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F90A8E" w:rsidRPr="00C101C1" w:rsidRDefault="00F90A8E" w:rsidP="00E67DB6">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F90A8E" w:rsidRPr="00DC11F5" w:rsidRDefault="00F90A8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129"/>
        <w:gridCol w:w="2086"/>
        <w:gridCol w:w="3849"/>
      </w:tblGrid>
      <w:tr w:rsidR="00F90A8E" w:rsidRPr="00DC11F5" w:rsidTr="00637074">
        <w:tc>
          <w:tcPr>
            <w:tcW w:w="1967" w:type="dxa"/>
          </w:tcPr>
          <w:p w:rsidR="00F90A8E" w:rsidRPr="00DC11F5" w:rsidRDefault="00F90A8E" w:rsidP="00637074">
            <w:pPr>
              <w:suppressAutoHyphens/>
              <w:jc w:val="both"/>
            </w:pPr>
            <w:r w:rsidRPr="00DC11F5">
              <w:t>Код компетенции</w:t>
            </w:r>
          </w:p>
        </w:tc>
        <w:tc>
          <w:tcPr>
            <w:tcW w:w="2394" w:type="dxa"/>
          </w:tcPr>
          <w:p w:rsidR="00F90A8E" w:rsidRPr="00DC11F5" w:rsidRDefault="00F90A8E" w:rsidP="00637074">
            <w:pPr>
              <w:suppressAutoHyphens/>
              <w:jc w:val="both"/>
            </w:pPr>
            <w:r w:rsidRPr="00DC11F5">
              <w:t>Предшествующие дисциплины</w:t>
            </w:r>
          </w:p>
        </w:tc>
        <w:tc>
          <w:tcPr>
            <w:tcW w:w="2835" w:type="dxa"/>
          </w:tcPr>
          <w:p w:rsidR="00F90A8E" w:rsidRPr="00DC11F5" w:rsidRDefault="00F90A8E" w:rsidP="00637074">
            <w:pPr>
              <w:suppressAutoHyphens/>
              <w:jc w:val="both"/>
            </w:pPr>
            <w:r w:rsidRPr="00DC11F5">
              <w:t>Параллельно осваиваемые</w:t>
            </w:r>
          </w:p>
        </w:tc>
        <w:tc>
          <w:tcPr>
            <w:tcW w:w="2835" w:type="dxa"/>
          </w:tcPr>
          <w:p w:rsidR="00F90A8E" w:rsidRPr="00DC11F5" w:rsidRDefault="00F90A8E" w:rsidP="00637074">
            <w:pPr>
              <w:suppressAutoHyphens/>
              <w:jc w:val="both"/>
            </w:pPr>
            <w:r w:rsidRPr="00DC11F5">
              <w:t>Последующие дисциплины</w:t>
            </w:r>
          </w:p>
        </w:tc>
      </w:tr>
      <w:tr w:rsidR="00F90A8E" w:rsidRPr="00DC11F5" w:rsidTr="00711394">
        <w:trPr>
          <w:trHeight w:val="4385"/>
        </w:trPr>
        <w:tc>
          <w:tcPr>
            <w:tcW w:w="1967" w:type="dxa"/>
          </w:tcPr>
          <w:p w:rsidR="00F90A8E" w:rsidRDefault="00F90A8E" w:rsidP="00C10A49"/>
          <w:p w:rsidR="00F90A8E" w:rsidRPr="00882725" w:rsidRDefault="00F90A8E" w:rsidP="00585C9F">
            <w:r w:rsidRPr="00882725">
              <w:t>ПК-2.</w:t>
            </w:r>
          </w:p>
          <w:p w:rsidR="00F90A8E" w:rsidRPr="00882725" w:rsidRDefault="00F90A8E" w:rsidP="00585C9F">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Pr="00DC11F5" w:rsidRDefault="00F90A8E" w:rsidP="00711394"/>
        </w:tc>
        <w:tc>
          <w:tcPr>
            <w:tcW w:w="2394" w:type="dxa"/>
          </w:tcPr>
          <w:p w:rsidR="00F90A8E" w:rsidRDefault="00F90A8E" w:rsidP="00317C16">
            <w:pPr>
              <w:suppressAutoHyphens/>
            </w:pPr>
          </w:p>
          <w:p w:rsidR="00F90A8E" w:rsidRDefault="00F90A8E" w:rsidP="00317C16">
            <w:pPr>
              <w:suppressAutoHyphens/>
            </w:pPr>
            <w:r>
              <w:t>Композиция в дизайне.</w:t>
            </w:r>
          </w:p>
          <w:p w:rsidR="00F90A8E" w:rsidRDefault="00F90A8E" w:rsidP="00317C16">
            <w:pPr>
              <w:suppressAutoHyphens/>
            </w:pPr>
            <w:r w:rsidRPr="007370B0">
              <w:t>Конструирование в дизайне среды</w:t>
            </w:r>
            <w:r>
              <w:t>.</w:t>
            </w:r>
          </w:p>
          <w:p w:rsidR="00F90A8E" w:rsidRDefault="00F90A8E" w:rsidP="00317C16">
            <w:pPr>
              <w:suppressAutoHyphens/>
            </w:pPr>
            <w:r>
              <w:t>Моделирование в дизайне.</w:t>
            </w:r>
          </w:p>
          <w:p w:rsidR="00F90A8E" w:rsidRDefault="00F90A8E" w:rsidP="00317C16">
            <w:pPr>
              <w:suppressAutoHyphens/>
            </w:pPr>
            <w:r>
              <w:t>Эргономика и антропометрия.</w:t>
            </w:r>
          </w:p>
          <w:p w:rsidR="00F90A8E" w:rsidRDefault="00F90A8E" w:rsidP="00317C16">
            <w:pPr>
              <w:suppressAutoHyphens/>
            </w:pPr>
            <w:r>
              <w:t>Дизайн интерьера.</w:t>
            </w:r>
          </w:p>
          <w:p w:rsidR="00F90A8E" w:rsidRPr="009658B9" w:rsidRDefault="00F90A8E" w:rsidP="00317C16">
            <w:pPr>
              <w:suppressAutoHyphens/>
            </w:pPr>
            <w:r>
              <w:t>Дизайн интерьера рабочей зоны.</w:t>
            </w:r>
          </w:p>
        </w:tc>
        <w:tc>
          <w:tcPr>
            <w:tcW w:w="2835" w:type="dxa"/>
          </w:tcPr>
          <w:p w:rsidR="00F90A8E" w:rsidRPr="00D5002E" w:rsidRDefault="00F90A8E" w:rsidP="007370B0">
            <w:pPr>
              <w:suppressAutoHyphens/>
            </w:pPr>
            <w:r w:rsidRPr="00D5002E">
              <w:t>Проектно-технологическая практика</w:t>
            </w:r>
            <w:r>
              <w:t>.</w:t>
            </w:r>
          </w:p>
          <w:p w:rsidR="00F90A8E" w:rsidRPr="007370B0" w:rsidRDefault="00F90A8E" w:rsidP="007370B0">
            <w:pPr>
              <w:suppressAutoHyphens/>
            </w:pPr>
            <w:r>
              <w:t>Композиция в дизайне среды.</w:t>
            </w:r>
          </w:p>
          <w:p w:rsidR="00F90A8E" w:rsidRPr="007370B0" w:rsidRDefault="00F90A8E" w:rsidP="007370B0">
            <w:pPr>
              <w:suppressAutoHyphens/>
            </w:pPr>
            <w:r w:rsidRPr="007370B0">
              <w:t>Художественная обработка материала</w:t>
            </w:r>
            <w:r>
              <w:t>.</w:t>
            </w:r>
          </w:p>
          <w:p w:rsidR="00F90A8E" w:rsidRPr="007370B0" w:rsidRDefault="00F90A8E" w:rsidP="00C34390">
            <w:pPr>
              <w:suppressAutoHyphens/>
              <w:jc w:val="both"/>
              <w:rPr>
                <w:b/>
              </w:rPr>
            </w:pPr>
          </w:p>
        </w:tc>
        <w:tc>
          <w:tcPr>
            <w:tcW w:w="2835" w:type="dxa"/>
          </w:tcPr>
          <w:p w:rsidR="00F90A8E" w:rsidRDefault="00F90A8E" w:rsidP="00F014FF">
            <w:pPr>
              <w:suppressAutoHyphens/>
            </w:pPr>
            <w:proofErr w:type="spellStart"/>
            <w:r>
              <w:t>Проектирование.внешнихсредовых</w:t>
            </w:r>
            <w:proofErr w:type="spellEnd"/>
            <w:r>
              <w:t xml:space="preserve"> объектов.</w:t>
            </w:r>
          </w:p>
          <w:p w:rsidR="00F90A8E" w:rsidRDefault="00F90A8E" w:rsidP="00F014FF">
            <w:r>
              <w:t>Проектирование городской среды.</w:t>
            </w:r>
          </w:p>
          <w:p w:rsidR="00F90A8E" w:rsidRDefault="00F90A8E" w:rsidP="00F014FF">
            <w:r>
              <w:t>Преддипломная практика.</w:t>
            </w:r>
          </w:p>
          <w:p w:rsidR="00F90A8E" w:rsidRPr="00E80F41" w:rsidRDefault="00F90A8E" w:rsidP="00F014FF">
            <w:r>
              <w:t>Защита ВКР</w:t>
            </w:r>
          </w:p>
        </w:tc>
      </w:tr>
      <w:tr w:rsidR="00F90A8E" w:rsidRPr="00DC11F5" w:rsidTr="00637074">
        <w:trPr>
          <w:trHeight w:val="3930"/>
        </w:trPr>
        <w:tc>
          <w:tcPr>
            <w:tcW w:w="1967" w:type="dxa"/>
          </w:tcPr>
          <w:p w:rsidR="00F90A8E" w:rsidRDefault="00F90A8E" w:rsidP="00711394"/>
          <w:p w:rsidR="00F90A8E" w:rsidRPr="00882725" w:rsidRDefault="00F90A8E" w:rsidP="00711394">
            <w:r w:rsidRPr="00882725">
              <w:t>ПК-5</w:t>
            </w:r>
          </w:p>
          <w:p w:rsidR="00F90A8E" w:rsidRDefault="00F90A8E" w:rsidP="00711394">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90A8E" w:rsidRDefault="00F90A8E" w:rsidP="00317C16">
            <w:pPr>
              <w:suppressAutoHyphens/>
            </w:pPr>
            <w:r>
              <w:t>Композиция в дизайне.</w:t>
            </w:r>
          </w:p>
          <w:p w:rsidR="00F90A8E" w:rsidRDefault="00F90A8E" w:rsidP="00317C16">
            <w:pPr>
              <w:suppressAutoHyphens/>
            </w:pPr>
            <w:r>
              <w:t>Конструирование в дизайне.</w:t>
            </w:r>
          </w:p>
        </w:tc>
        <w:tc>
          <w:tcPr>
            <w:tcW w:w="2835" w:type="dxa"/>
          </w:tcPr>
          <w:p w:rsidR="00F90A8E" w:rsidRPr="007370B0" w:rsidRDefault="00F90A8E" w:rsidP="00EB2AFC">
            <w:pPr>
              <w:suppressAutoHyphens/>
            </w:pPr>
            <w:r w:rsidRPr="007370B0">
              <w:t>Художественная обработка материала</w:t>
            </w:r>
            <w:r>
              <w:t>.</w:t>
            </w:r>
          </w:p>
          <w:p w:rsidR="00F90A8E" w:rsidRDefault="00F90A8E" w:rsidP="00C34390">
            <w:pPr>
              <w:suppressAutoHyphens/>
              <w:jc w:val="both"/>
            </w:pPr>
            <w:r>
              <w:t>Проектирование городской среды.</w:t>
            </w:r>
          </w:p>
          <w:p w:rsidR="00F90A8E" w:rsidRDefault="00F90A8E" w:rsidP="00EB2AFC">
            <w:pPr>
              <w:suppressAutoHyphens/>
            </w:pPr>
            <w:r>
              <w:t>Дизайн интерьера.</w:t>
            </w:r>
          </w:p>
          <w:p w:rsidR="00F90A8E" w:rsidRPr="00D5002E" w:rsidRDefault="00F90A8E" w:rsidP="00EB2AFC">
            <w:pPr>
              <w:suppressAutoHyphens/>
            </w:pPr>
            <w:r>
              <w:t>Дизайн интерьера рабочей зоны.</w:t>
            </w:r>
          </w:p>
        </w:tc>
        <w:tc>
          <w:tcPr>
            <w:tcW w:w="2835" w:type="dxa"/>
          </w:tcPr>
          <w:p w:rsidR="00F90A8E" w:rsidRDefault="00F90A8E" w:rsidP="00F014FF">
            <w:r>
              <w:t>Защита ВКР</w:t>
            </w:r>
          </w:p>
        </w:tc>
      </w:tr>
    </w:tbl>
    <w:p w:rsidR="00F90A8E" w:rsidRDefault="00F90A8E" w:rsidP="00E8101E">
      <w:pPr>
        <w:suppressAutoHyphens/>
        <w:ind w:firstLine="709"/>
        <w:jc w:val="both"/>
        <w:rPr>
          <w:highlight w:val="yellow"/>
        </w:rPr>
      </w:pPr>
    </w:p>
    <w:p w:rsidR="00F90A8E" w:rsidRPr="00E765B9" w:rsidRDefault="00F90A8E" w:rsidP="00E67D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0A8E" w:rsidRPr="00DC11F5" w:rsidRDefault="00F90A8E" w:rsidP="00E8101E">
      <w:pPr>
        <w:suppressAutoHyphens/>
        <w:ind w:firstLine="709"/>
        <w:jc w:val="both"/>
        <w:rPr>
          <w:highlight w:val="yellow"/>
        </w:rPr>
      </w:pPr>
    </w:p>
    <w:p w:rsidR="00F90A8E" w:rsidRPr="00DC11F5" w:rsidRDefault="00F90A8E" w:rsidP="00034A75">
      <w:pPr>
        <w:pStyle w:val="a3"/>
        <w:numPr>
          <w:ilvl w:val="0"/>
          <w:numId w:val="2"/>
        </w:numPr>
        <w:jc w:val="both"/>
        <w:rPr>
          <w:b/>
          <w:i/>
        </w:rPr>
      </w:pPr>
      <w:r w:rsidRPr="00DC11F5">
        <w:rPr>
          <w:b/>
          <w:i/>
        </w:rPr>
        <w:t>Объем дисциплины</w:t>
      </w:r>
    </w:p>
    <w:p w:rsidR="00F90A8E" w:rsidRPr="00DC11F5" w:rsidRDefault="00F90A8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F90A8E" w:rsidRPr="00DC11F5" w:rsidTr="00E67DB6">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Формы обучения</w:t>
            </w:r>
          </w:p>
        </w:tc>
      </w:tr>
      <w:tr w:rsidR="00F90A8E" w:rsidRPr="00DC11F5" w:rsidTr="00E67DB6">
        <w:trPr>
          <w:trHeight w:val="295"/>
        </w:trPr>
        <w:tc>
          <w:tcPr>
            <w:tcW w:w="6120" w:type="dxa"/>
            <w:gridSpan w:val="2"/>
            <w:vMerge/>
            <w:tcBorders>
              <w:left w:val="single" w:sz="2" w:space="0" w:color="000000"/>
              <w:right w:val="single" w:sz="2" w:space="0" w:color="000000"/>
            </w:tcBorders>
            <w:shd w:val="clear" w:color="000000" w:fill="FFFFFF"/>
          </w:tcPr>
          <w:p w:rsidR="00F90A8E" w:rsidRPr="00DC11F5" w:rsidRDefault="00F90A8E" w:rsidP="00637074">
            <w:pPr>
              <w:spacing w:after="200" w:line="276" w:lineRule="auto"/>
              <w:rPr>
                <w:lang w:val="en-US"/>
              </w:rPr>
            </w:pPr>
          </w:p>
        </w:tc>
        <w:tc>
          <w:tcPr>
            <w:tcW w:w="1818" w:type="dxa"/>
            <w:tcBorders>
              <w:top w:val="single" w:sz="2" w:space="0" w:color="000000"/>
              <w:left w:val="single" w:sz="2" w:space="0" w:color="000000"/>
              <w:bottom w:val="single" w:sz="4" w:space="0" w:color="auto"/>
              <w:right w:val="single" w:sz="2" w:space="0" w:color="000000"/>
            </w:tcBorders>
            <w:shd w:val="clear" w:color="000000" w:fill="FFFFFF"/>
          </w:tcPr>
          <w:p w:rsidR="00F90A8E" w:rsidRDefault="00F90A8E" w:rsidP="00637074">
            <w:pPr>
              <w:jc w:val="center"/>
              <w:rPr>
                <w:b/>
                <w:bCs/>
                <w:i/>
                <w:iCs/>
              </w:rPr>
            </w:pPr>
            <w:r w:rsidRPr="00DC11F5">
              <w:rPr>
                <w:b/>
                <w:bCs/>
                <w:i/>
                <w:iCs/>
              </w:rPr>
              <w:t>Очная</w:t>
            </w:r>
          </w:p>
          <w:p w:rsidR="00F90A8E" w:rsidRPr="00DC11F5" w:rsidRDefault="00F90A8E" w:rsidP="00637074">
            <w:pPr>
              <w:jc w:val="center"/>
              <w:rPr>
                <w:lang w:val="en-US"/>
              </w:rPr>
            </w:pPr>
          </w:p>
        </w:tc>
        <w:tc>
          <w:tcPr>
            <w:tcW w:w="1560" w:type="dxa"/>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Pr>
                <w:b/>
                <w:bCs/>
                <w:i/>
                <w:iCs/>
              </w:rPr>
              <w:t>Очно-</w:t>
            </w:r>
            <w:r w:rsidRPr="00DC11F5">
              <w:rPr>
                <w:b/>
                <w:bCs/>
                <w:i/>
                <w:iCs/>
              </w:rPr>
              <w:t>Заочная</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32E19" w:rsidRDefault="00F90A8E" w:rsidP="00DF2A38">
            <w:pPr>
              <w:jc w:val="center"/>
            </w:pPr>
            <w:r>
              <w:t>3</w:t>
            </w:r>
            <w:r>
              <w:rPr>
                <w:lang w:val="en-US"/>
              </w:rPr>
              <w:t>/</w:t>
            </w:r>
            <w:r>
              <w:t>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rPr>
                <w:lang w:val="en-US"/>
              </w:rPr>
            </w:pPr>
            <w:r w:rsidRPr="00267E65">
              <w:t>3</w:t>
            </w:r>
            <w:r w:rsidRPr="00267E65">
              <w:rPr>
                <w:lang w:val="en-US"/>
              </w:rPr>
              <w:t>/</w:t>
            </w:r>
            <w:r w:rsidRPr="00267E65">
              <w:t>1</w:t>
            </w:r>
            <w:r w:rsidRPr="00267E65">
              <w:rPr>
                <w:lang w:val="en-US"/>
              </w:rPr>
              <w:t>08</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E82B3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FA2C34">
            <w:pPr>
              <w:jc w:val="center"/>
              <w:rPr>
                <w:color w:val="000000"/>
              </w:rPr>
            </w:pPr>
            <w:r>
              <w:rPr>
                <w:bCs/>
                <w:iCs/>
              </w:rPr>
              <w:t xml:space="preserve">5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FA2C34" w:rsidRDefault="00F90A8E" w:rsidP="00637074">
            <w:pPr>
              <w:jc w:val="center"/>
              <w:rPr>
                <w:color w:val="000000"/>
                <w:lang w:val="en-US"/>
              </w:rPr>
            </w:pPr>
            <w:r>
              <w:rPr>
                <w:color w:val="000000"/>
                <w:lang w:val="en-US"/>
              </w:rPr>
              <w:t>7</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p>
        </w:tc>
      </w:tr>
      <w:tr w:rsidR="00F90A8E" w:rsidRPr="00DC11F5" w:rsidTr="00E67D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0A5A62" w:rsidRDefault="00F90A8E" w:rsidP="0063707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CF7DAC" w:rsidRDefault="00F90A8E" w:rsidP="00637074">
            <w:pPr>
              <w:jc w:val="center"/>
            </w:pPr>
            <w:r>
              <w:t>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r w:rsidRPr="00267E65">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770C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p>
          <w:p w:rsidR="00F90A8E" w:rsidRPr="00C627F1" w:rsidRDefault="00F90A8E" w:rsidP="00BB3E96">
            <w:pPr>
              <w:jc w:val="center"/>
            </w:pPr>
            <w:r>
              <w:t>38(7</w:t>
            </w:r>
            <w:r>
              <w:rPr>
                <w:lang w:val="en-US"/>
              </w:rPr>
              <w:t>*</w:t>
            </w: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p>
          <w:p w:rsidR="00F90A8E" w:rsidRPr="00267E65" w:rsidRDefault="00F90A8E" w:rsidP="00E67DB6">
            <w:pPr>
              <w:jc w:val="center"/>
              <w:rPr>
                <w:lang w:val="en-US"/>
              </w:rPr>
            </w:pPr>
            <w:r>
              <w:t>12(2</w:t>
            </w:r>
            <w:r>
              <w:rPr>
                <w:lang w:val="en-US"/>
              </w:rPr>
              <w:t>*)</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3F2293" w:rsidRDefault="00F90A8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0A5A62" w:rsidRDefault="00F90A8E" w:rsidP="000A5A62">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t>Консультации</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FD2413" w:rsidRDefault="00F90A8E" w:rsidP="000A5A62">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Default="00F90A8E" w:rsidP="000A5A62">
            <w:pPr>
              <w:jc w:val="both"/>
            </w:pPr>
            <w:r>
              <w:t>Курсовая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r>
              <w:t>1</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1</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F3246" w:rsidRDefault="00F90A8E" w:rsidP="005F3246">
            <w:pPr>
              <w:jc w:val="center"/>
              <w:rPr>
                <w:lang w:val="en-US"/>
              </w:rPr>
            </w:pPr>
            <w:r w:rsidRPr="005F3246">
              <w:rPr>
                <w:sz w:val="22"/>
                <w:szCs w:val="22"/>
                <w:lang w:val="en-US"/>
              </w:rPr>
              <w:t>27(</w:t>
            </w:r>
            <w:r w:rsidRPr="005F3246">
              <w:rPr>
                <w:sz w:val="22"/>
                <w:szCs w:val="22"/>
              </w:rPr>
              <w:t>2</w:t>
            </w:r>
            <w:r w:rsidRPr="005F3246">
              <w:rPr>
                <w:sz w:val="22"/>
                <w:szCs w:val="22"/>
                <w:lang w:val="en-US"/>
              </w:rPr>
              <w:t>/</w:t>
            </w:r>
            <w:r w:rsidRPr="005F3246">
              <w:rPr>
                <w:sz w:val="22"/>
                <w:szCs w:val="22"/>
              </w:rPr>
              <w:t>25</w:t>
            </w:r>
            <w:r>
              <w:rPr>
                <w:sz w:val="22"/>
                <w:szCs w:val="22"/>
                <w:lang w:val="en-US"/>
              </w:rP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E857CD">
            <w:pPr>
              <w:jc w:val="center"/>
              <w:rPr>
                <w:lang w:val="en-US"/>
              </w:rPr>
            </w:pPr>
            <w:r>
              <w:rPr>
                <w:lang w:val="en-US"/>
              </w:rPr>
              <w:t xml:space="preserve"> 27  </w:t>
            </w:r>
            <w:r>
              <w:t>2</w:t>
            </w:r>
            <w:r>
              <w:rPr>
                <w:lang w:val="en-US"/>
              </w:rPr>
              <w:t>/</w:t>
            </w:r>
            <w:r w:rsidRPr="00267E65">
              <w:rPr>
                <w:lang w:val="en-US"/>
              </w:rPr>
              <w:t>25</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421206" w:rsidRDefault="00F90A8E" w:rsidP="000A5A62">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r>
              <w:t>64</w:t>
            </w:r>
          </w:p>
        </w:tc>
      </w:tr>
    </w:tbl>
    <w:p w:rsidR="00F90A8E" w:rsidRDefault="00F90A8E" w:rsidP="00E67DB6">
      <w:pPr>
        <w:jc w:val="both"/>
        <w:rPr>
          <w:b/>
        </w:rPr>
      </w:pPr>
    </w:p>
    <w:p w:rsidR="00F90A8E" w:rsidRPr="00DC11F5" w:rsidRDefault="00F90A8E" w:rsidP="00E67DB6">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0A8E" w:rsidRPr="00DC11F5" w:rsidRDefault="00F90A8E" w:rsidP="001E43EC">
      <w:pPr>
        <w:ind w:left="360"/>
        <w:jc w:val="both"/>
      </w:pPr>
    </w:p>
    <w:p w:rsidR="00F90A8E" w:rsidRPr="00DC11F5" w:rsidRDefault="00F90A8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0A8E" w:rsidRPr="00DC11F5" w:rsidRDefault="00F90A8E" w:rsidP="0099483A">
      <w:pPr>
        <w:pStyle w:val="a3"/>
        <w:ind w:left="502"/>
        <w:jc w:val="both"/>
        <w:rPr>
          <w:b/>
          <w:i/>
        </w:rPr>
      </w:pPr>
    </w:p>
    <w:p w:rsidR="00F90A8E" w:rsidRPr="00DC11F5" w:rsidRDefault="00F90A8E" w:rsidP="00034A75">
      <w:pPr>
        <w:pStyle w:val="a3"/>
        <w:ind w:left="862"/>
        <w:rPr>
          <w:b/>
        </w:rPr>
      </w:pPr>
      <w:r w:rsidRPr="00DC11F5">
        <w:rPr>
          <w:b/>
        </w:rPr>
        <w:t>4.1Распределение часов по разделам/темам и видам работы</w:t>
      </w:r>
    </w:p>
    <w:p w:rsidR="00F90A8E" w:rsidRPr="00E82B30" w:rsidRDefault="00F90A8E" w:rsidP="00E82B30">
      <w:pPr>
        <w:autoSpaceDE w:val="0"/>
        <w:autoSpaceDN w:val="0"/>
        <w:adjustRightInd w:val="0"/>
        <w:ind w:left="360"/>
        <w:jc w:val="both"/>
      </w:pPr>
    </w:p>
    <w:p w:rsidR="00F90A8E" w:rsidRPr="00C9083A" w:rsidRDefault="00F90A8E" w:rsidP="00C9083A">
      <w:pPr>
        <w:pStyle w:val="a3"/>
        <w:numPr>
          <w:ilvl w:val="2"/>
          <w:numId w:val="25"/>
        </w:numPr>
        <w:jc w:val="both"/>
        <w:rPr>
          <w:b/>
        </w:rPr>
      </w:pPr>
      <w:r w:rsidRPr="00C9083A">
        <w:rPr>
          <w:b/>
        </w:rPr>
        <w:t>Очная форма обучения</w:t>
      </w:r>
    </w:p>
    <w:p w:rsidR="00F90A8E" w:rsidRPr="008A0880" w:rsidRDefault="00F90A8E" w:rsidP="008A0880">
      <w:pPr>
        <w:ind w:left="184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395"/>
        <w:gridCol w:w="482"/>
        <w:gridCol w:w="772"/>
        <w:gridCol w:w="691"/>
        <w:gridCol w:w="1890"/>
      </w:tblGrid>
      <w:tr w:rsidR="00F90A8E" w:rsidRPr="00E82B30" w:rsidTr="00E82B30">
        <w:tc>
          <w:tcPr>
            <w:tcW w:w="924"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 п/п</w:t>
            </w:r>
          </w:p>
        </w:tc>
        <w:tc>
          <w:tcPr>
            <w:tcW w:w="2708"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Раздел/тема</w:t>
            </w:r>
          </w:p>
        </w:tc>
        <w:tc>
          <w:tcPr>
            <w:tcW w:w="5188" w:type="dxa"/>
            <w:gridSpan w:val="4"/>
          </w:tcPr>
          <w:p w:rsidR="00F90A8E" w:rsidRPr="00E82B30" w:rsidRDefault="00F90A8E" w:rsidP="00E82B30">
            <w:pPr>
              <w:jc w:val="center"/>
              <w:rPr>
                <w:b/>
              </w:rPr>
            </w:pPr>
            <w:r w:rsidRPr="00E82B30">
              <w:rPr>
                <w:b/>
              </w:rPr>
              <w:t>Виды учебной работы (в часах)</w:t>
            </w:r>
          </w:p>
        </w:tc>
      </w:tr>
      <w:tr w:rsidR="00F90A8E" w:rsidRPr="00E82B30" w:rsidTr="00E82B30">
        <w:tc>
          <w:tcPr>
            <w:tcW w:w="924" w:type="dxa"/>
            <w:vMerge/>
          </w:tcPr>
          <w:p w:rsidR="00F90A8E" w:rsidRPr="00E82B30" w:rsidRDefault="00F90A8E" w:rsidP="00E82B30">
            <w:pPr>
              <w:jc w:val="center"/>
              <w:rPr>
                <w:b/>
              </w:rPr>
            </w:pPr>
          </w:p>
        </w:tc>
        <w:tc>
          <w:tcPr>
            <w:tcW w:w="2708" w:type="dxa"/>
            <w:vMerge/>
          </w:tcPr>
          <w:p w:rsidR="00F90A8E" w:rsidRPr="00E82B30" w:rsidRDefault="00F90A8E" w:rsidP="00E82B30">
            <w:pPr>
              <w:jc w:val="center"/>
              <w:rPr>
                <w:b/>
              </w:rPr>
            </w:pPr>
          </w:p>
        </w:tc>
        <w:tc>
          <w:tcPr>
            <w:tcW w:w="3046" w:type="dxa"/>
            <w:gridSpan w:val="3"/>
          </w:tcPr>
          <w:p w:rsidR="00F90A8E" w:rsidRPr="00E82B30" w:rsidRDefault="00F90A8E" w:rsidP="00E82B30">
            <w:pPr>
              <w:jc w:val="center"/>
              <w:rPr>
                <w:b/>
              </w:rPr>
            </w:pPr>
            <w:r w:rsidRPr="00E82B30">
              <w:rPr>
                <w:b/>
              </w:rPr>
              <w:t>Аудиторная работа</w:t>
            </w:r>
          </w:p>
        </w:tc>
        <w:tc>
          <w:tcPr>
            <w:tcW w:w="2142" w:type="dxa"/>
            <w:vMerge w:val="restart"/>
          </w:tcPr>
          <w:p w:rsidR="00F90A8E" w:rsidRPr="00E82B30" w:rsidRDefault="00F90A8E" w:rsidP="00E82B30">
            <w:pPr>
              <w:jc w:val="center"/>
              <w:rPr>
                <w:b/>
              </w:rPr>
            </w:pPr>
            <w:r w:rsidRPr="00E82B30">
              <w:rPr>
                <w:b/>
              </w:rPr>
              <w:t>Самостоятельная работа</w:t>
            </w:r>
          </w:p>
        </w:tc>
      </w:tr>
      <w:tr w:rsidR="00F90A8E" w:rsidRPr="00E82B30" w:rsidTr="00E82B30">
        <w:tc>
          <w:tcPr>
            <w:tcW w:w="924" w:type="dxa"/>
            <w:vMerge/>
          </w:tcPr>
          <w:p w:rsidR="00F90A8E" w:rsidRPr="00E82B30" w:rsidRDefault="00F90A8E" w:rsidP="00E82B30">
            <w:pPr>
              <w:jc w:val="both"/>
            </w:pPr>
          </w:p>
        </w:tc>
        <w:tc>
          <w:tcPr>
            <w:tcW w:w="2708" w:type="dxa"/>
            <w:vMerge/>
          </w:tcPr>
          <w:p w:rsidR="00F90A8E" w:rsidRPr="00E82B30" w:rsidRDefault="00F90A8E" w:rsidP="00E82B30">
            <w:pPr>
              <w:jc w:val="both"/>
            </w:pPr>
          </w:p>
        </w:tc>
        <w:tc>
          <w:tcPr>
            <w:tcW w:w="1173" w:type="dxa"/>
          </w:tcPr>
          <w:p w:rsidR="00F90A8E" w:rsidRPr="00E82B30" w:rsidRDefault="00F90A8E" w:rsidP="00E82B30">
            <w:pPr>
              <w:jc w:val="center"/>
              <w:rPr>
                <w:b/>
              </w:rPr>
            </w:pPr>
            <w:r w:rsidRPr="00E82B30">
              <w:rPr>
                <w:b/>
              </w:rPr>
              <w:t>ЛЗ</w:t>
            </w:r>
          </w:p>
        </w:tc>
        <w:tc>
          <w:tcPr>
            <w:tcW w:w="1035" w:type="dxa"/>
          </w:tcPr>
          <w:p w:rsidR="00F90A8E" w:rsidRPr="00E82B30" w:rsidRDefault="00F90A8E" w:rsidP="00E82B30">
            <w:pPr>
              <w:jc w:val="center"/>
              <w:rPr>
                <w:b/>
              </w:rPr>
            </w:pPr>
            <w:r w:rsidRPr="00E82B30">
              <w:rPr>
                <w:b/>
              </w:rPr>
              <w:t>ПЗ</w:t>
            </w:r>
          </w:p>
        </w:tc>
        <w:tc>
          <w:tcPr>
            <w:tcW w:w="838" w:type="dxa"/>
          </w:tcPr>
          <w:p w:rsidR="00F90A8E" w:rsidRPr="00E82B30" w:rsidRDefault="00F90A8E" w:rsidP="00E82B30">
            <w:pPr>
              <w:rPr>
                <w:b/>
              </w:rPr>
            </w:pPr>
            <w:proofErr w:type="spellStart"/>
            <w:r w:rsidRPr="00E82B30">
              <w:rPr>
                <w:b/>
              </w:rPr>
              <w:t>ЛабЗ</w:t>
            </w:r>
            <w:proofErr w:type="spellEnd"/>
          </w:p>
        </w:tc>
        <w:tc>
          <w:tcPr>
            <w:tcW w:w="2142" w:type="dxa"/>
            <w:vMerge/>
          </w:tcPr>
          <w:p w:rsidR="00F90A8E" w:rsidRPr="00E82B30" w:rsidRDefault="00F90A8E" w:rsidP="00E82B30">
            <w:pPr>
              <w:jc w:val="both"/>
            </w:pPr>
          </w:p>
        </w:tc>
      </w:tr>
      <w:tr w:rsidR="00F90A8E" w:rsidRPr="00E82B30" w:rsidTr="00E82B30">
        <w:tc>
          <w:tcPr>
            <w:tcW w:w="8820" w:type="dxa"/>
            <w:gridSpan w:val="6"/>
          </w:tcPr>
          <w:p w:rsidR="00F90A8E" w:rsidRPr="00E82B30" w:rsidRDefault="00F90A8E" w:rsidP="00E82B30">
            <w:pPr>
              <w:jc w:val="center"/>
            </w:pPr>
            <w:r>
              <w:t>5 семестр</w:t>
            </w:r>
          </w:p>
        </w:tc>
      </w:tr>
      <w:tr w:rsidR="00F90A8E" w:rsidRPr="003D075F" w:rsidTr="00E82B30">
        <w:tc>
          <w:tcPr>
            <w:tcW w:w="924" w:type="dxa"/>
          </w:tcPr>
          <w:p w:rsidR="00F90A8E" w:rsidRPr="003D075F" w:rsidRDefault="00F90A8E" w:rsidP="003F6C7F">
            <w:pPr>
              <w:pStyle w:val="a3"/>
              <w:numPr>
                <w:ilvl w:val="0"/>
                <w:numId w:val="8"/>
              </w:numPr>
              <w:ind w:left="0"/>
              <w:jc w:val="both"/>
              <w:rPr>
                <w:color w:val="95B3D7"/>
              </w:rPr>
            </w:pPr>
            <w:r>
              <w:t>1.</w:t>
            </w:r>
          </w:p>
        </w:tc>
        <w:tc>
          <w:tcPr>
            <w:tcW w:w="2708" w:type="dxa"/>
          </w:tcPr>
          <w:p w:rsidR="00F90A8E" w:rsidRDefault="00F90A8E" w:rsidP="00E82B30">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Pr="00C21B4E" w:rsidRDefault="00F90A8E" w:rsidP="00E82B30">
            <w:pPr>
              <w:pStyle w:val="afa"/>
              <w:rPr>
                <w:sz w:val="22"/>
                <w:szCs w:val="22"/>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p>
          <w:p w:rsidR="00F90A8E" w:rsidRDefault="00F90A8E" w:rsidP="00E82B30">
            <w:pPr>
              <w:pStyle w:val="afa"/>
            </w:pPr>
            <w:r>
              <w:rPr>
                <w:sz w:val="22"/>
                <w:szCs w:val="22"/>
              </w:rPr>
              <w:t>-</w:t>
            </w:r>
            <w:r w:rsidRPr="00970DA7">
              <w:rPr>
                <w:sz w:val="22"/>
                <w:szCs w:val="22"/>
              </w:rPr>
              <w:t>Этапы развития эргономики</w:t>
            </w:r>
            <w:r>
              <w:t xml:space="preserve"> .</w:t>
            </w:r>
          </w:p>
          <w:p w:rsidR="00F90A8E" w:rsidRDefault="00F90A8E" w:rsidP="00070540">
            <w:pPr>
              <w:pStyle w:val="afa"/>
              <w:rPr>
                <w:sz w:val="22"/>
                <w:szCs w:val="22"/>
              </w:rPr>
            </w:pPr>
            <w:r>
              <w:rPr>
                <w:sz w:val="22"/>
                <w:szCs w:val="22"/>
              </w:rPr>
              <w:t xml:space="preserve">-Основные понятия эргономики и </w:t>
            </w:r>
            <w:proofErr w:type="spellStart"/>
            <w:r>
              <w:rPr>
                <w:sz w:val="22"/>
                <w:szCs w:val="22"/>
              </w:rPr>
              <w:t>эргодизайна</w:t>
            </w:r>
            <w:proofErr w:type="spellEnd"/>
            <w:r>
              <w:rPr>
                <w:sz w:val="22"/>
                <w:szCs w:val="22"/>
              </w:rPr>
              <w:t>.</w:t>
            </w:r>
          </w:p>
          <w:p w:rsidR="00F90A8E" w:rsidRDefault="00F90A8E" w:rsidP="00070540">
            <w:pPr>
              <w:pStyle w:val="afa"/>
            </w:pPr>
            <w:r>
              <w:rPr>
                <w:sz w:val="22"/>
                <w:szCs w:val="22"/>
              </w:rPr>
              <w:t>-Факторы определяющие эргономические требования</w:t>
            </w:r>
          </w:p>
          <w:p w:rsidR="00F90A8E" w:rsidRPr="003D075F" w:rsidRDefault="00F90A8E" w:rsidP="00E82B30">
            <w:pPr>
              <w:pStyle w:val="1"/>
              <w:spacing w:after="0" w:line="240" w:lineRule="auto"/>
              <w:ind w:left="0"/>
              <w:jc w:val="both"/>
              <w:rPr>
                <w:rFonts w:ascii="Times New Roman" w:hAnsi="Times New Roman"/>
                <w:color w:val="95B3D7"/>
                <w:spacing w:val="2"/>
                <w:sz w:val="24"/>
                <w:szCs w:val="24"/>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t>4</w:t>
            </w:r>
            <w:r w:rsidRPr="00BB3E96">
              <w:t>(</w:t>
            </w:r>
            <w:r>
              <w:t>1*</w:t>
            </w:r>
            <w:r w:rsidRPr="00BB3E96">
              <w:t>)</w:t>
            </w:r>
          </w:p>
        </w:tc>
        <w:tc>
          <w:tcPr>
            <w:tcW w:w="838" w:type="dxa"/>
          </w:tcPr>
          <w:p w:rsidR="00F90A8E" w:rsidRPr="003D075F" w:rsidRDefault="00F90A8E" w:rsidP="00E82B30">
            <w:pPr>
              <w:jc w:val="center"/>
              <w:rPr>
                <w:color w:val="95B3D7"/>
              </w:rPr>
            </w:pPr>
          </w:p>
        </w:tc>
        <w:tc>
          <w:tcPr>
            <w:tcW w:w="2142" w:type="dxa"/>
          </w:tcPr>
          <w:p w:rsidR="00F90A8E" w:rsidRDefault="00F90A8E" w:rsidP="003F6C7F">
            <w:pPr>
              <w:jc w:val="center"/>
            </w:pPr>
          </w:p>
          <w:p w:rsidR="00F90A8E" w:rsidRPr="003D075F" w:rsidRDefault="00F90A8E" w:rsidP="003F6C7F">
            <w:pPr>
              <w:jc w:val="center"/>
              <w:rPr>
                <w:color w:val="95B3D7"/>
              </w:rPr>
            </w:pPr>
            <w:r w:rsidRPr="00CF49A3">
              <w:t>4</w:t>
            </w:r>
          </w:p>
        </w:tc>
      </w:tr>
      <w:tr w:rsidR="00F90A8E" w:rsidRPr="003D075F" w:rsidTr="00E82B30">
        <w:tc>
          <w:tcPr>
            <w:tcW w:w="924" w:type="dxa"/>
          </w:tcPr>
          <w:p w:rsidR="00F90A8E" w:rsidRPr="003D075F" w:rsidRDefault="00F90A8E" w:rsidP="003F6C7F">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proofErr w:type="spellStart"/>
            <w:r w:rsidRPr="00D64E7F">
              <w:rPr>
                <w:rFonts w:ascii="Cambria" w:hAnsi="Cambria" w:cs="Cambria"/>
              </w:rPr>
              <w:t>Цветисветввопросахпсихологииивосприятияпространства</w:t>
            </w:r>
            <w:proofErr w:type="spellEnd"/>
            <w:r>
              <w:rPr>
                <w:rFonts w:ascii="Cambria" w:hAnsi="Cambria" w:cs="Cambria"/>
              </w:rPr>
              <w:t>.</w:t>
            </w:r>
          </w:p>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E82B30">
        <w:tc>
          <w:tcPr>
            <w:tcW w:w="924" w:type="dxa"/>
          </w:tcPr>
          <w:p w:rsidR="00F90A8E" w:rsidRPr="003D075F" w:rsidRDefault="00F90A8E" w:rsidP="00E82B30">
            <w:pPr>
              <w:pStyle w:val="a3"/>
              <w:ind w:left="0"/>
              <w:jc w:val="both"/>
              <w:rPr>
                <w:color w:val="95B3D7"/>
              </w:rPr>
            </w:pPr>
            <w:r w:rsidRPr="003F6C7F">
              <w:t>3</w:t>
            </w:r>
            <w:r>
              <w:t>.</w:t>
            </w:r>
          </w:p>
        </w:tc>
        <w:tc>
          <w:tcPr>
            <w:tcW w:w="2708" w:type="dxa"/>
          </w:tcPr>
          <w:p w:rsidR="00F90A8E" w:rsidRDefault="00F90A8E" w:rsidP="00070540">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070540"/>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047526">
            <w:pPr>
              <w:jc w:val="center"/>
            </w:pPr>
          </w:p>
          <w:p w:rsidR="00F90A8E" w:rsidRPr="003D075F" w:rsidRDefault="00F90A8E" w:rsidP="00047526">
            <w:pPr>
              <w:jc w:val="center"/>
              <w:rPr>
                <w:color w:val="95B3D7"/>
              </w:rPr>
            </w:pPr>
            <w:r w:rsidRPr="00047526">
              <w:t>8</w:t>
            </w:r>
            <w:r>
              <w:t>(2*)</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425"/>
        </w:trPr>
        <w:tc>
          <w:tcPr>
            <w:tcW w:w="924" w:type="dxa"/>
          </w:tcPr>
          <w:p w:rsidR="00F90A8E" w:rsidRPr="003D075F" w:rsidRDefault="00F90A8E" w:rsidP="003F6C7F">
            <w:pPr>
              <w:pStyle w:val="a3"/>
              <w:ind w:left="0"/>
              <w:jc w:val="both"/>
              <w:rPr>
                <w:color w:val="95B3D7"/>
              </w:rPr>
            </w:pPr>
            <w:r w:rsidRPr="003F6C7F">
              <w:t>4</w:t>
            </w:r>
            <w:r>
              <w:t>.</w:t>
            </w:r>
            <w:r w:rsidRPr="003D075F">
              <w:rPr>
                <w:color w:val="95B3D7"/>
              </w:rPr>
              <w:t>.</w:t>
            </w:r>
          </w:p>
          <w:p w:rsidR="00F90A8E" w:rsidRPr="003D075F" w:rsidRDefault="00F90A8E" w:rsidP="00E82B30">
            <w:pPr>
              <w:pStyle w:val="a3"/>
              <w:ind w:left="0"/>
              <w:jc w:val="both"/>
              <w:rPr>
                <w:color w:val="95B3D7"/>
              </w:rPr>
            </w:pPr>
          </w:p>
        </w:tc>
        <w:tc>
          <w:tcPr>
            <w:tcW w:w="2708" w:type="dxa"/>
          </w:tcPr>
          <w:p w:rsidR="00F90A8E" w:rsidRDefault="00F90A8E" w:rsidP="00070540">
            <w:pPr>
              <w:rPr>
                <w:color w:val="000000"/>
                <w:spacing w:val="2"/>
              </w:rPr>
            </w:pPr>
            <w:r>
              <w:rPr>
                <w:color w:val="000000"/>
                <w:spacing w:val="2"/>
              </w:rPr>
              <w:t>Раздел 2</w:t>
            </w:r>
          </w:p>
          <w:p w:rsidR="00F90A8E" w:rsidRDefault="00F90A8E" w:rsidP="00070540">
            <w:pPr>
              <w:rPr>
                <w:color w:val="000000"/>
                <w:spacing w:val="2"/>
              </w:rPr>
            </w:pPr>
            <w:r>
              <w:rPr>
                <w:color w:val="000000"/>
                <w:spacing w:val="2"/>
              </w:rPr>
              <w:t>Методы эргономических исследований</w:t>
            </w:r>
          </w:p>
          <w:p w:rsidR="00F90A8E" w:rsidRDefault="00F90A8E" w:rsidP="00070540">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Pr="003D075F" w:rsidRDefault="00F90A8E" w:rsidP="00070540">
            <w:pPr>
              <w:rPr>
                <w:bCs/>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E82B30">
            <w:pPr>
              <w:jc w:val="center"/>
              <w:rPr>
                <w:color w:val="95B3D7"/>
              </w:rPr>
            </w:pPr>
            <w:r w:rsidRPr="00047526">
              <w:t>10</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CF49A3">
            <w:pPr>
              <w:jc w:val="center"/>
              <w:rPr>
                <w:color w:val="95B3D7"/>
              </w:rPr>
            </w:pPr>
            <w:r w:rsidRPr="00CF49A3">
              <w:t>6</w:t>
            </w: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5</w:t>
            </w:r>
            <w:r>
              <w:t>.</w:t>
            </w:r>
          </w:p>
        </w:tc>
        <w:tc>
          <w:tcPr>
            <w:tcW w:w="2708" w:type="dxa"/>
          </w:tcPr>
          <w:p w:rsidR="00F90A8E" w:rsidRDefault="00F90A8E" w:rsidP="00070540">
            <w:pPr>
              <w:pStyle w:val="afa"/>
            </w:pPr>
          </w:p>
          <w:p w:rsidR="00F90A8E" w:rsidRDefault="00F90A8E" w:rsidP="00070540">
            <w:pPr>
              <w:pStyle w:val="afa"/>
            </w:pPr>
            <w:r>
              <w:t>Эргономика и антропометрия в разработке интерьеров квартиры, кухни, мест общего пользования и др.</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rPr>
                <w:color w:val="95B3D7"/>
              </w:rPr>
            </w:pPr>
          </w:p>
          <w:p w:rsidR="00F90A8E" w:rsidRDefault="00F90A8E" w:rsidP="00E82B30">
            <w:pPr>
              <w:jc w:val="center"/>
              <w:rPr>
                <w:color w:val="95B3D7"/>
              </w:rPr>
            </w:pPr>
          </w:p>
          <w:p w:rsidR="00F90A8E" w:rsidRPr="003D075F" w:rsidRDefault="00F90A8E" w:rsidP="00E82B30">
            <w:pPr>
              <w:jc w:val="center"/>
              <w:rPr>
                <w:color w:val="95B3D7"/>
              </w:rPr>
            </w:pPr>
            <w:r w:rsidRPr="00CF49A3">
              <w:t>10</w:t>
            </w:r>
          </w:p>
        </w:tc>
      </w:tr>
      <w:tr w:rsidR="00F90A8E" w:rsidRPr="003D075F" w:rsidTr="00070540">
        <w:trPr>
          <w:trHeight w:val="126"/>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6</w:t>
            </w:r>
            <w:r>
              <w:rPr>
                <w:color w:val="95B3D7"/>
              </w:rPr>
              <w:t>.</w:t>
            </w:r>
          </w:p>
        </w:tc>
        <w:tc>
          <w:tcPr>
            <w:tcW w:w="2708" w:type="dxa"/>
          </w:tcPr>
          <w:p w:rsidR="00F90A8E" w:rsidRDefault="00F90A8E" w:rsidP="00070540">
            <w:pPr>
              <w:pStyle w:val="afa"/>
            </w:pPr>
          </w:p>
          <w:p w:rsidR="00F90A8E" w:rsidRDefault="00F90A8E" w:rsidP="00070540">
            <w:pPr>
              <w:pStyle w:val="afa"/>
            </w:pPr>
            <w:r>
              <w:t xml:space="preserve">Эргономическое обеспечение проектирование рабочих мест оператора. </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4</w:t>
            </w:r>
            <w:r>
              <w:t>(1*)</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7.</w:t>
            </w:r>
          </w:p>
        </w:tc>
        <w:tc>
          <w:tcPr>
            <w:tcW w:w="2708" w:type="dxa"/>
          </w:tcPr>
          <w:p w:rsidR="00F90A8E" w:rsidRDefault="00F90A8E" w:rsidP="005426FE">
            <w:pPr>
              <w:pStyle w:val="afa"/>
            </w:pPr>
            <w:r>
              <w:t>Раздел 3</w:t>
            </w:r>
          </w:p>
          <w:p w:rsidR="00F90A8E" w:rsidRDefault="00F90A8E" w:rsidP="005426FE">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3D075F" w:rsidRDefault="00F90A8E" w:rsidP="00E82B30">
            <w:pPr>
              <w:rPr>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5426FE">
        <w:trPr>
          <w:trHeight w:val="2400"/>
        </w:trPr>
        <w:tc>
          <w:tcPr>
            <w:tcW w:w="924" w:type="dxa"/>
          </w:tcPr>
          <w:p w:rsidR="00F90A8E" w:rsidRPr="003F6C7F" w:rsidRDefault="00F90A8E" w:rsidP="00E82B30">
            <w:pPr>
              <w:pStyle w:val="a3"/>
              <w:ind w:left="0"/>
              <w:jc w:val="both"/>
            </w:pPr>
            <w:r w:rsidRPr="003F6C7F">
              <w:t>8.</w:t>
            </w:r>
          </w:p>
        </w:tc>
        <w:tc>
          <w:tcPr>
            <w:tcW w:w="2708" w:type="dxa"/>
          </w:tcPr>
          <w:p w:rsidR="00F90A8E" w:rsidRDefault="00F90A8E" w:rsidP="005426FE">
            <w:pPr>
              <w:pStyle w:val="afa"/>
            </w:pPr>
            <w:r>
              <w:t>Раздел 4 Предметно-пространственная среда</w:t>
            </w:r>
          </w:p>
          <w:p w:rsidR="00F90A8E" w:rsidRPr="003D075F" w:rsidRDefault="00F90A8E" w:rsidP="005426FE">
            <w:pPr>
              <w:rPr>
                <w:color w:val="95B3D7"/>
              </w:rPr>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1173" w:type="dxa"/>
          </w:tcPr>
          <w:p w:rsidR="00F90A8E" w:rsidRDefault="00F90A8E" w:rsidP="00E82B30">
            <w:pPr>
              <w:jc w:val="center"/>
              <w:rPr>
                <w:color w:val="95B3D7"/>
              </w:rPr>
            </w:pPr>
          </w:p>
          <w:p w:rsidR="00F90A8E" w:rsidRPr="005426FE" w:rsidRDefault="00F90A8E" w:rsidP="00E82B30">
            <w:pPr>
              <w:jc w:val="center"/>
            </w:pPr>
            <w:r w:rsidRPr="005426FE">
              <w:t>1</w:t>
            </w: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047526">
        <w:trPr>
          <w:trHeight w:val="276"/>
        </w:trPr>
        <w:tc>
          <w:tcPr>
            <w:tcW w:w="924" w:type="dxa"/>
          </w:tcPr>
          <w:p w:rsidR="00F90A8E" w:rsidRPr="003D075F" w:rsidRDefault="00F90A8E" w:rsidP="00E82B30">
            <w:pPr>
              <w:pStyle w:val="a3"/>
              <w:ind w:left="0"/>
              <w:jc w:val="both"/>
              <w:rPr>
                <w:color w:val="95B3D7"/>
              </w:rPr>
            </w:pPr>
          </w:p>
        </w:tc>
        <w:tc>
          <w:tcPr>
            <w:tcW w:w="2708" w:type="dxa"/>
          </w:tcPr>
          <w:p w:rsidR="00F90A8E" w:rsidRDefault="00F90A8E" w:rsidP="008A0880">
            <w:r>
              <w:t xml:space="preserve">        Итого в 5 семестре</w:t>
            </w:r>
          </w:p>
          <w:p w:rsidR="00F90A8E" w:rsidRDefault="00F90A8E" w:rsidP="008A0880"/>
        </w:tc>
        <w:tc>
          <w:tcPr>
            <w:tcW w:w="1173" w:type="dxa"/>
          </w:tcPr>
          <w:p w:rsidR="00F90A8E" w:rsidRDefault="00F90A8E" w:rsidP="00E82B30">
            <w:pPr>
              <w:jc w:val="center"/>
              <w:rPr>
                <w:color w:val="95B3D7"/>
              </w:rPr>
            </w:pPr>
            <w:r w:rsidRPr="005426FE">
              <w:t>4</w:t>
            </w:r>
          </w:p>
        </w:tc>
        <w:tc>
          <w:tcPr>
            <w:tcW w:w="1035" w:type="dxa"/>
          </w:tcPr>
          <w:p w:rsidR="00F90A8E" w:rsidRPr="003D075F" w:rsidRDefault="00F90A8E" w:rsidP="008A0C49">
            <w:pPr>
              <w:jc w:val="center"/>
              <w:rPr>
                <w:color w:val="95B3D7"/>
              </w:rPr>
            </w:pPr>
            <w:r w:rsidRPr="00047526">
              <w:t>38(</w:t>
            </w:r>
            <w:r>
              <w:t>7</w:t>
            </w:r>
            <w:r w:rsidRPr="00047526">
              <w:t>*)</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r w:rsidRPr="00047526">
              <w:t>36</w:t>
            </w:r>
          </w:p>
        </w:tc>
      </w:tr>
    </w:tbl>
    <w:p w:rsidR="00F90A8E" w:rsidRDefault="00F90A8E" w:rsidP="00E82B30">
      <w:pPr>
        <w:autoSpaceDE w:val="0"/>
        <w:autoSpaceDN w:val="0"/>
        <w:adjustRightInd w:val="0"/>
        <w:ind w:left="360"/>
        <w:jc w:val="both"/>
      </w:pPr>
    </w:p>
    <w:p w:rsidR="00F90A8E" w:rsidRDefault="00F90A8E" w:rsidP="00E82B30">
      <w:pPr>
        <w:autoSpaceDE w:val="0"/>
        <w:autoSpaceDN w:val="0"/>
        <w:adjustRightInd w:val="0"/>
        <w:ind w:left="360"/>
        <w:jc w:val="both"/>
      </w:pPr>
    </w:p>
    <w:p w:rsidR="00F90A8E" w:rsidRPr="00C9083A" w:rsidRDefault="00F90A8E" w:rsidP="00C9083A">
      <w:pPr>
        <w:pStyle w:val="a3"/>
        <w:numPr>
          <w:ilvl w:val="2"/>
          <w:numId w:val="6"/>
        </w:numPr>
        <w:jc w:val="both"/>
        <w:rPr>
          <w:b/>
        </w:rPr>
      </w:pPr>
      <w:r w:rsidRPr="00C9083A">
        <w:rPr>
          <w:b/>
        </w:rPr>
        <w:t>Очно- заочная форма обучения</w:t>
      </w:r>
    </w:p>
    <w:p w:rsidR="00F90A8E" w:rsidRDefault="00F90A8E" w:rsidP="00E82B30">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5375"/>
        <w:gridCol w:w="481"/>
        <w:gridCol w:w="770"/>
        <w:gridCol w:w="33"/>
        <w:gridCol w:w="689"/>
        <w:gridCol w:w="1884"/>
      </w:tblGrid>
      <w:tr w:rsidR="00F90A8E" w:rsidRPr="00E82B30" w:rsidTr="003E6CBA">
        <w:tc>
          <w:tcPr>
            <w:tcW w:w="924"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 п/п</w:t>
            </w:r>
          </w:p>
        </w:tc>
        <w:tc>
          <w:tcPr>
            <w:tcW w:w="2708"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Раздел/тема</w:t>
            </w:r>
          </w:p>
        </w:tc>
        <w:tc>
          <w:tcPr>
            <w:tcW w:w="5188" w:type="dxa"/>
            <w:gridSpan w:val="5"/>
          </w:tcPr>
          <w:p w:rsidR="00F90A8E" w:rsidRPr="00E82B30" w:rsidRDefault="00F90A8E" w:rsidP="003E6CBA">
            <w:pPr>
              <w:jc w:val="center"/>
              <w:rPr>
                <w:b/>
              </w:rPr>
            </w:pPr>
            <w:r w:rsidRPr="00E82B30">
              <w:rPr>
                <w:b/>
              </w:rPr>
              <w:t>Виды учебной работы (в часах)</w:t>
            </w:r>
          </w:p>
        </w:tc>
      </w:tr>
      <w:tr w:rsidR="00F90A8E" w:rsidRPr="00E82B30" w:rsidTr="003E6CBA">
        <w:tc>
          <w:tcPr>
            <w:tcW w:w="924" w:type="dxa"/>
            <w:vMerge/>
          </w:tcPr>
          <w:p w:rsidR="00F90A8E" w:rsidRPr="00E82B30" w:rsidRDefault="00F90A8E" w:rsidP="003E6CBA">
            <w:pPr>
              <w:jc w:val="center"/>
              <w:rPr>
                <w:b/>
              </w:rPr>
            </w:pPr>
          </w:p>
        </w:tc>
        <w:tc>
          <w:tcPr>
            <w:tcW w:w="2708" w:type="dxa"/>
            <w:vMerge/>
          </w:tcPr>
          <w:p w:rsidR="00F90A8E" w:rsidRPr="00E82B30" w:rsidRDefault="00F90A8E" w:rsidP="003E6CBA">
            <w:pPr>
              <w:jc w:val="center"/>
              <w:rPr>
                <w:b/>
              </w:rPr>
            </w:pPr>
          </w:p>
        </w:tc>
        <w:tc>
          <w:tcPr>
            <w:tcW w:w="3046" w:type="dxa"/>
            <w:gridSpan w:val="4"/>
          </w:tcPr>
          <w:p w:rsidR="00F90A8E" w:rsidRPr="00E82B30" w:rsidRDefault="00F90A8E" w:rsidP="003E6CBA">
            <w:pPr>
              <w:jc w:val="center"/>
              <w:rPr>
                <w:b/>
              </w:rPr>
            </w:pPr>
            <w:r w:rsidRPr="00E82B30">
              <w:rPr>
                <w:b/>
              </w:rPr>
              <w:t>Аудиторная работа</w:t>
            </w:r>
          </w:p>
        </w:tc>
        <w:tc>
          <w:tcPr>
            <w:tcW w:w="2142" w:type="dxa"/>
            <w:vMerge w:val="restart"/>
          </w:tcPr>
          <w:p w:rsidR="00F90A8E" w:rsidRPr="00E82B30" w:rsidRDefault="00F90A8E" w:rsidP="003E6CBA">
            <w:pPr>
              <w:jc w:val="center"/>
              <w:rPr>
                <w:b/>
              </w:rPr>
            </w:pPr>
            <w:r w:rsidRPr="00E82B30">
              <w:rPr>
                <w:b/>
              </w:rPr>
              <w:t>Самостоятельная работа</w:t>
            </w:r>
          </w:p>
        </w:tc>
      </w:tr>
      <w:tr w:rsidR="00F90A8E" w:rsidRPr="00E82B30" w:rsidTr="003E6CBA">
        <w:tc>
          <w:tcPr>
            <w:tcW w:w="924" w:type="dxa"/>
            <w:vMerge/>
          </w:tcPr>
          <w:p w:rsidR="00F90A8E" w:rsidRPr="00E82B30" w:rsidRDefault="00F90A8E" w:rsidP="003E6CBA">
            <w:pPr>
              <w:jc w:val="both"/>
            </w:pPr>
          </w:p>
        </w:tc>
        <w:tc>
          <w:tcPr>
            <w:tcW w:w="2708" w:type="dxa"/>
            <w:vMerge/>
          </w:tcPr>
          <w:p w:rsidR="00F90A8E" w:rsidRPr="00E82B30" w:rsidRDefault="00F90A8E" w:rsidP="003E6CBA">
            <w:pPr>
              <w:jc w:val="both"/>
            </w:pPr>
          </w:p>
        </w:tc>
        <w:tc>
          <w:tcPr>
            <w:tcW w:w="1173" w:type="dxa"/>
          </w:tcPr>
          <w:p w:rsidR="00F90A8E" w:rsidRPr="00E82B30" w:rsidRDefault="00F90A8E" w:rsidP="003E6CBA">
            <w:pPr>
              <w:jc w:val="center"/>
              <w:rPr>
                <w:b/>
              </w:rPr>
            </w:pPr>
            <w:r w:rsidRPr="00E82B30">
              <w:rPr>
                <w:b/>
              </w:rPr>
              <w:t>ЛЗ</w:t>
            </w:r>
          </w:p>
        </w:tc>
        <w:tc>
          <w:tcPr>
            <w:tcW w:w="1035" w:type="dxa"/>
            <w:gridSpan w:val="2"/>
          </w:tcPr>
          <w:p w:rsidR="00F90A8E" w:rsidRPr="00E82B30" w:rsidRDefault="00F90A8E" w:rsidP="003E6CBA">
            <w:pPr>
              <w:jc w:val="center"/>
              <w:rPr>
                <w:b/>
              </w:rPr>
            </w:pPr>
            <w:r w:rsidRPr="00E82B30">
              <w:rPr>
                <w:b/>
              </w:rPr>
              <w:t>ПЗ</w:t>
            </w:r>
          </w:p>
        </w:tc>
        <w:tc>
          <w:tcPr>
            <w:tcW w:w="838" w:type="dxa"/>
          </w:tcPr>
          <w:p w:rsidR="00F90A8E" w:rsidRPr="00E82B30" w:rsidRDefault="00F90A8E" w:rsidP="003E6CBA">
            <w:pPr>
              <w:rPr>
                <w:b/>
              </w:rPr>
            </w:pPr>
            <w:proofErr w:type="spellStart"/>
            <w:r w:rsidRPr="00E82B30">
              <w:rPr>
                <w:b/>
              </w:rPr>
              <w:t>ЛабЗ</w:t>
            </w:r>
            <w:proofErr w:type="spellEnd"/>
          </w:p>
        </w:tc>
        <w:tc>
          <w:tcPr>
            <w:tcW w:w="2142" w:type="dxa"/>
            <w:vMerge/>
          </w:tcPr>
          <w:p w:rsidR="00F90A8E" w:rsidRPr="00E82B30" w:rsidRDefault="00F90A8E" w:rsidP="003E6CBA">
            <w:pPr>
              <w:jc w:val="both"/>
            </w:pPr>
          </w:p>
        </w:tc>
      </w:tr>
      <w:tr w:rsidR="00F90A8E" w:rsidRPr="00E82B30" w:rsidTr="003E6CBA">
        <w:tc>
          <w:tcPr>
            <w:tcW w:w="8820" w:type="dxa"/>
            <w:gridSpan w:val="7"/>
          </w:tcPr>
          <w:p w:rsidR="00F90A8E" w:rsidRPr="00A925A5" w:rsidRDefault="00F90A8E" w:rsidP="00A925A5">
            <w:pPr>
              <w:jc w:val="center"/>
            </w:pPr>
            <w:r>
              <w:rPr>
                <w:lang w:val="en-US"/>
              </w:rPr>
              <w:t xml:space="preserve">7 </w:t>
            </w:r>
            <w:r>
              <w:t>семестр</w:t>
            </w:r>
          </w:p>
        </w:tc>
      </w:tr>
      <w:tr w:rsidR="00F90A8E" w:rsidRPr="003D075F" w:rsidTr="00E67DB6">
        <w:tc>
          <w:tcPr>
            <w:tcW w:w="924" w:type="dxa"/>
          </w:tcPr>
          <w:p w:rsidR="00F90A8E" w:rsidRPr="003D075F" w:rsidRDefault="00F90A8E" w:rsidP="003E6CBA">
            <w:pPr>
              <w:pStyle w:val="a3"/>
              <w:numPr>
                <w:ilvl w:val="0"/>
                <w:numId w:val="8"/>
              </w:numPr>
              <w:ind w:left="0"/>
              <w:jc w:val="both"/>
              <w:rPr>
                <w:color w:val="95B3D7"/>
              </w:rPr>
            </w:pPr>
            <w:r>
              <w:t>1.</w:t>
            </w:r>
          </w:p>
        </w:tc>
        <w:tc>
          <w:tcPr>
            <w:tcW w:w="2708" w:type="dxa"/>
          </w:tcPr>
          <w:p w:rsidR="00F90A8E" w:rsidRDefault="00F90A8E" w:rsidP="003E6CBA">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3E6CBA">
            <w:pPr>
              <w:pStyle w:val="afa"/>
              <w:rPr>
                <w:b/>
                <w:bCs/>
              </w:rPr>
            </w:pPr>
            <w:r w:rsidRPr="00970DA7">
              <w:rPr>
                <w:sz w:val="22"/>
                <w:szCs w:val="22"/>
              </w:rPr>
              <w:t>Введение.</w:t>
            </w:r>
          </w:p>
          <w:p w:rsidR="00F90A8E" w:rsidRPr="00C21B4E" w:rsidRDefault="00F90A8E" w:rsidP="003E6CBA">
            <w:pPr>
              <w:pStyle w:val="afa"/>
              <w:rPr>
                <w:sz w:val="22"/>
                <w:szCs w:val="22"/>
              </w:rPr>
            </w:pPr>
            <w:r w:rsidRPr="00C21B4E">
              <w:rPr>
                <w:bCs/>
              </w:rPr>
              <w:t>Эргономика как научная дисциплина</w:t>
            </w:r>
            <w:r>
              <w:rPr>
                <w:bCs/>
              </w:rPr>
              <w:t>.</w:t>
            </w:r>
          </w:p>
          <w:p w:rsidR="00F90A8E" w:rsidRDefault="00F90A8E" w:rsidP="003E6CBA">
            <w:pPr>
              <w:pStyle w:val="afa"/>
            </w:pPr>
            <w:r w:rsidRPr="00970DA7">
              <w:rPr>
                <w:sz w:val="22"/>
                <w:szCs w:val="22"/>
              </w:rPr>
              <w:t>Этапы развития эргономики</w:t>
            </w:r>
            <w:r>
              <w:t xml:space="preserve">. </w:t>
            </w:r>
          </w:p>
          <w:p w:rsidR="00F90A8E" w:rsidRDefault="00F90A8E" w:rsidP="003E6CBA">
            <w:pPr>
              <w:pStyle w:val="afa"/>
            </w:pPr>
            <w:r>
              <w:rPr>
                <w:sz w:val="22"/>
                <w:szCs w:val="22"/>
              </w:rPr>
              <w:t xml:space="preserve"> Факторы определяющие эргономические требования.</w:t>
            </w:r>
          </w:p>
          <w:p w:rsidR="00F90A8E" w:rsidRPr="003D075F" w:rsidRDefault="00F90A8E" w:rsidP="003E6CBA">
            <w:pPr>
              <w:pStyle w:val="1"/>
              <w:spacing w:after="0" w:line="240" w:lineRule="auto"/>
              <w:ind w:left="0"/>
              <w:jc w:val="both"/>
              <w:rPr>
                <w:rFonts w:ascii="Times New Roman" w:hAnsi="Times New Roman"/>
                <w:color w:val="95B3D7"/>
                <w:spacing w:val="2"/>
                <w:sz w:val="24"/>
                <w:szCs w:val="24"/>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Default="00F90A8E" w:rsidP="003E6CBA">
            <w:pPr>
              <w:jc w:val="center"/>
              <w:rPr>
                <w:lang w:val="en-US"/>
              </w:rPr>
            </w:pPr>
          </w:p>
          <w:p w:rsidR="00F90A8E" w:rsidRPr="00A925A5" w:rsidRDefault="00F90A8E" w:rsidP="003E6CBA">
            <w:pPr>
              <w:jc w:val="center"/>
            </w:pPr>
            <w: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proofErr w:type="spellStart"/>
            <w:r w:rsidRPr="00D64E7F">
              <w:rPr>
                <w:rFonts w:ascii="Cambria" w:hAnsi="Cambria" w:cs="Cambria"/>
              </w:rPr>
              <w:t>Цветисветввопросахпсихологииивосприятияпространства</w:t>
            </w:r>
            <w:proofErr w:type="spellEnd"/>
            <w:r>
              <w:rPr>
                <w:rFonts w:ascii="Cambria" w:hAnsi="Cambria" w:cs="Cambria"/>
              </w:rPr>
              <w:t>.</w:t>
            </w:r>
          </w:p>
          <w:p w:rsidR="00F90A8E" w:rsidRPr="003D075F" w:rsidRDefault="00F90A8E" w:rsidP="00852C65">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Default="00F90A8E" w:rsidP="003E6CBA">
            <w:pPr>
              <w:jc w:val="center"/>
            </w:pPr>
          </w:p>
          <w:p w:rsidR="00F90A8E" w:rsidRPr="003D075F" w:rsidRDefault="00F90A8E" w:rsidP="003E6CBA">
            <w:pPr>
              <w:jc w:val="center"/>
              <w:rPr>
                <w:color w:val="95B3D7"/>
              </w:rPr>
            </w:pPr>
            <w:r w:rsidRPr="00E67DB6">
              <w:t>2(1*)</w:t>
            </w:r>
          </w:p>
        </w:tc>
        <w:tc>
          <w:tcPr>
            <w:tcW w:w="900" w:type="dxa"/>
            <w:gridSpan w:val="2"/>
          </w:tcPr>
          <w:p w:rsidR="00F90A8E" w:rsidRPr="003D075F" w:rsidRDefault="00F90A8E" w:rsidP="003E6CBA">
            <w:pPr>
              <w:jc w:val="center"/>
              <w:rPr>
                <w:color w:val="95B3D7"/>
              </w:rPr>
            </w:pPr>
          </w:p>
        </w:tc>
        <w:tc>
          <w:tcPr>
            <w:tcW w:w="2142" w:type="dxa"/>
          </w:tcPr>
          <w:p w:rsidR="00F90A8E" w:rsidRPr="003D075F" w:rsidRDefault="00F90A8E" w:rsidP="003E6CBA">
            <w:pPr>
              <w:jc w:val="center"/>
              <w:rPr>
                <w:color w:val="95B3D7"/>
              </w:rPr>
            </w:pPr>
            <w:r>
              <w:rPr>
                <w:color w:val="95B3D7"/>
              </w:rP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t>3</w:t>
            </w:r>
            <w:r>
              <w:t>.</w:t>
            </w:r>
          </w:p>
        </w:tc>
        <w:tc>
          <w:tcPr>
            <w:tcW w:w="2708" w:type="dxa"/>
          </w:tcPr>
          <w:p w:rsidR="00F90A8E" w:rsidRDefault="00F90A8E" w:rsidP="003E6CBA">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3E6CBA"/>
          <w:p w:rsidR="00F90A8E" w:rsidRPr="003D075F" w:rsidRDefault="00F90A8E" w:rsidP="003E6CBA">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3D075F" w:rsidRDefault="00F90A8E" w:rsidP="003E6CBA">
            <w:pPr>
              <w:jc w:val="center"/>
              <w:rPr>
                <w:color w:val="95B3D7"/>
              </w:rPr>
            </w:pPr>
            <w:r w:rsidRPr="000368EB">
              <w:t>8</w:t>
            </w:r>
          </w:p>
        </w:tc>
      </w:tr>
      <w:tr w:rsidR="00F90A8E" w:rsidRPr="003D075F" w:rsidTr="00E67DB6">
        <w:trPr>
          <w:trHeight w:val="1425"/>
        </w:trPr>
        <w:tc>
          <w:tcPr>
            <w:tcW w:w="924" w:type="dxa"/>
          </w:tcPr>
          <w:p w:rsidR="00F90A8E" w:rsidRPr="003D075F" w:rsidRDefault="00F90A8E" w:rsidP="003E6CBA">
            <w:pPr>
              <w:pStyle w:val="a3"/>
              <w:ind w:left="0"/>
              <w:jc w:val="both"/>
              <w:rPr>
                <w:color w:val="95B3D7"/>
              </w:rPr>
            </w:pPr>
            <w:r w:rsidRPr="003F6C7F">
              <w:t>4</w:t>
            </w:r>
            <w:r>
              <w:t>.</w:t>
            </w:r>
            <w:r w:rsidRPr="003D075F">
              <w:rPr>
                <w:color w:val="95B3D7"/>
              </w:rPr>
              <w:t>.</w:t>
            </w:r>
          </w:p>
          <w:p w:rsidR="00F90A8E" w:rsidRPr="003D075F" w:rsidRDefault="00F90A8E" w:rsidP="003E6CBA">
            <w:pPr>
              <w:pStyle w:val="a3"/>
              <w:ind w:left="0"/>
              <w:jc w:val="both"/>
              <w:rPr>
                <w:color w:val="95B3D7"/>
              </w:rPr>
            </w:pPr>
          </w:p>
        </w:tc>
        <w:tc>
          <w:tcPr>
            <w:tcW w:w="2708" w:type="dxa"/>
          </w:tcPr>
          <w:p w:rsidR="00F90A8E" w:rsidRDefault="00F90A8E" w:rsidP="003E6CBA">
            <w:pPr>
              <w:rPr>
                <w:color w:val="000000"/>
                <w:spacing w:val="2"/>
              </w:rPr>
            </w:pPr>
            <w:r>
              <w:rPr>
                <w:color w:val="000000"/>
                <w:spacing w:val="2"/>
              </w:rPr>
              <w:t xml:space="preserve">Раздел 2 </w:t>
            </w:r>
          </w:p>
          <w:p w:rsidR="00F90A8E" w:rsidRDefault="00F90A8E" w:rsidP="003E6CBA">
            <w:pPr>
              <w:rPr>
                <w:color w:val="000000"/>
                <w:spacing w:val="2"/>
              </w:rPr>
            </w:pPr>
            <w:r>
              <w:rPr>
                <w:color w:val="000000"/>
                <w:spacing w:val="2"/>
              </w:rPr>
              <w:t>Методы эргономических исследований</w:t>
            </w:r>
          </w:p>
          <w:p w:rsidR="00F90A8E" w:rsidRDefault="00F90A8E" w:rsidP="003E6CBA">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Pr="003D075F" w:rsidRDefault="00F90A8E" w:rsidP="003E6CBA">
            <w:pPr>
              <w:rPr>
                <w:bCs/>
                <w:color w:val="95B3D7"/>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Pr="00D70B45" w:rsidRDefault="00F90A8E" w:rsidP="003E6CBA">
            <w:pPr>
              <w:jc w:val="center"/>
              <w:rPr>
                <w:color w:val="95B3D7"/>
                <w:lang w:val="en-US"/>
              </w:rPr>
            </w:pPr>
          </w:p>
          <w:p w:rsidR="00F90A8E" w:rsidRPr="00A925A5" w:rsidRDefault="00F90A8E" w:rsidP="000368EB">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5</w:t>
            </w:r>
            <w:r>
              <w:t>.</w:t>
            </w:r>
          </w:p>
        </w:tc>
        <w:tc>
          <w:tcPr>
            <w:tcW w:w="2708" w:type="dxa"/>
          </w:tcPr>
          <w:p w:rsidR="00F90A8E" w:rsidRDefault="00F90A8E" w:rsidP="003E6CBA">
            <w:pPr>
              <w:pStyle w:val="afa"/>
            </w:pPr>
          </w:p>
          <w:p w:rsidR="00F90A8E" w:rsidRDefault="00F90A8E" w:rsidP="003E6CBA">
            <w:pPr>
              <w:pStyle w:val="afa"/>
            </w:pPr>
            <w:r>
              <w:t>Эргономика и антропометрия в разработке интерьеров квартиры, кухни, мест общего пользования и др.</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Pr="00D70B45" w:rsidRDefault="00F90A8E" w:rsidP="003E6CBA">
            <w:pPr>
              <w:jc w:val="center"/>
              <w:rPr>
                <w:color w:val="95B3D7"/>
              </w:rPr>
            </w:pPr>
          </w:p>
          <w:p w:rsidR="00F90A8E" w:rsidRPr="00D70B45" w:rsidRDefault="00F90A8E" w:rsidP="000368EB">
            <w:pPr>
              <w:jc w:val="center"/>
              <w:rPr>
                <w:color w:val="95B3D7"/>
                <w:lang w:val="en-US"/>
              </w:rPr>
            </w:pPr>
            <w:r>
              <w:t>8</w:t>
            </w:r>
          </w:p>
        </w:tc>
      </w:tr>
      <w:tr w:rsidR="00F90A8E" w:rsidRPr="003D075F" w:rsidTr="00E67DB6">
        <w:trPr>
          <w:trHeight w:val="126"/>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6</w:t>
            </w:r>
            <w:r>
              <w:rPr>
                <w:color w:val="95B3D7"/>
              </w:rPr>
              <w:t>.</w:t>
            </w:r>
          </w:p>
        </w:tc>
        <w:tc>
          <w:tcPr>
            <w:tcW w:w="2708" w:type="dxa"/>
          </w:tcPr>
          <w:p w:rsidR="00F90A8E" w:rsidRDefault="00F90A8E" w:rsidP="003E6CBA">
            <w:pPr>
              <w:pStyle w:val="afa"/>
            </w:pPr>
          </w:p>
          <w:p w:rsidR="00F90A8E" w:rsidRDefault="00F90A8E" w:rsidP="003E6CBA">
            <w:pPr>
              <w:pStyle w:val="afa"/>
            </w:pPr>
            <w:r>
              <w:t xml:space="preserve">Эргономическое обеспечение проектирование рабочих мест оператора. </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D70B45" w:rsidRDefault="00F90A8E" w:rsidP="003E6CBA">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7.</w:t>
            </w:r>
          </w:p>
        </w:tc>
        <w:tc>
          <w:tcPr>
            <w:tcW w:w="2708" w:type="dxa"/>
          </w:tcPr>
          <w:p w:rsidR="00F90A8E" w:rsidRDefault="00F90A8E" w:rsidP="003E6CBA">
            <w:pPr>
              <w:pStyle w:val="afa"/>
            </w:pPr>
            <w:r>
              <w:t>Раздел 3</w:t>
            </w:r>
          </w:p>
          <w:p w:rsidR="00F90A8E" w:rsidRDefault="00F90A8E" w:rsidP="003E6CBA">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3D075F" w:rsidRDefault="00F90A8E" w:rsidP="003E6CBA">
            <w:pPr>
              <w:rPr>
                <w:color w:val="95B3D7"/>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rsidRPr="000368EB">
              <w:t>8</w:t>
            </w:r>
          </w:p>
        </w:tc>
      </w:tr>
      <w:tr w:rsidR="00F90A8E" w:rsidRPr="003D075F" w:rsidTr="00E67DB6">
        <w:trPr>
          <w:trHeight w:val="2400"/>
        </w:trPr>
        <w:tc>
          <w:tcPr>
            <w:tcW w:w="924" w:type="dxa"/>
          </w:tcPr>
          <w:p w:rsidR="00F90A8E" w:rsidRPr="003F6C7F" w:rsidRDefault="00F90A8E" w:rsidP="003E6CBA">
            <w:pPr>
              <w:pStyle w:val="a3"/>
              <w:ind w:left="0"/>
              <w:jc w:val="both"/>
            </w:pPr>
            <w:r w:rsidRPr="003F6C7F">
              <w:t>8.</w:t>
            </w:r>
          </w:p>
        </w:tc>
        <w:tc>
          <w:tcPr>
            <w:tcW w:w="2708" w:type="dxa"/>
          </w:tcPr>
          <w:p w:rsidR="00F90A8E" w:rsidRDefault="00F90A8E" w:rsidP="003E6CBA">
            <w:pPr>
              <w:pStyle w:val="afa"/>
            </w:pPr>
            <w:r>
              <w:t>Раздел 4 Предметно-пространственная среда</w:t>
            </w:r>
          </w:p>
          <w:p w:rsidR="00F90A8E" w:rsidRPr="003D075F" w:rsidRDefault="00F90A8E" w:rsidP="003E6CBA">
            <w:pPr>
              <w:rPr>
                <w:color w:val="95B3D7"/>
              </w:rPr>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r w:rsidRPr="00D70B45">
              <w:t>(</w:t>
            </w:r>
            <w:r>
              <w:t>1</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t>8</w:t>
            </w:r>
          </w:p>
        </w:tc>
      </w:tr>
      <w:tr w:rsidR="00F90A8E" w:rsidRPr="003D075F" w:rsidTr="00E67DB6">
        <w:trPr>
          <w:trHeight w:val="276"/>
        </w:trPr>
        <w:tc>
          <w:tcPr>
            <w:tcW w:w="924" w:type="dxa"/>
          </w:tcPr>
          <w:p w:rsidR="00F90A8E" w:rsidRPr="003D075F" w:rsidRDefault="00F90A8E" w:rsidP="003E6CBA">
            <w:pPr>
              <w:pStyle w:val="a3"/>
              <w:ind w:left="0"/>
              <w:jc w:val="both"/>
              <w:rPr>
                <w:color w:val="95B3D7"/>
              </w:rPr>
            </w:pPr>
          </w:p>
        </w:tc>
        <w:tc>
          <w:tcPr>
            <w:tcW w:w="2708" w:type="dxa"/>
          </w:tcPr>
          <w:p w:rsidR="00F90A8E" w:rsidRDefault="00F90A8E" w:rsidP="003E6CBA">
            <w:r>
              <w:t xml:space="preserve">        Итого в 7 семестре</w:t>
            </w:r>
          </w:p>
          <w:p w:rsidR="00F90A8E" w:rsidRDefault="00F90A8E" w:rsidP="003E6CBA"/>
        </w:tc>
        <w:tc>
          <w:tcPr>
            <w:tcW w:w="1173" w:type="dxa"/>
          </w:tcPr>
          <w:p w:rsidR="00F90A8E" w:rsidRPr="00D70B45" w:rsidRDefault="00F90A8E" w:rsidP="003E6CBA">
            <w:pPr>
              <w:jc w:val="center"/>
              <w:rPr>
                <w:color w:val="95B3D7"/>
                <w:lang w:val="en-US"/>
              </w:rPr>
            </w:pPr>
            <w:r w:rsidRPr="00D70B45">
              <w:rPr>
                <w:lang w:val="en-US"/>
              </w:rPr>
              <w:t>2</w:t>
            </w:r>
          </w:p>
        </w:tc>
        <w:tc>
          <w:tcPr>
            <w:tcW w:w="973" w:type="dxa"/>
          </w:tcPr>
          <w:p w:rsidR="00F90A8E" w:rsidRPr="00D70B45" w:rsidRDefault="00F90A8E" w:rsidP="006C205C">
            <w:pPr>
              <w:jc w:val="center"/>
              <w:rPr>
                <w:color w:val="95B3D7"/>
              </w:rPr>
            </w:pPr>
            <w:r>
              <w:t>12</w:t>
            </w:r>
            <w:r w:rsidRPr="00D70B45">
              <w:t>(</w:t>
            </w:r>
            <w:r>
              <w:t>2</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E67DB6" w:rsidRDefault="00F90A8E" w:rsidP="00D70B45">
            <w:pPr>
              <w:jc w:val="center"/>
              <w:rPr>
                <w:color w:val="95B3D7"/>
              </w:rPr>
            </w:pPr>
            <w:r>
              <w:t>64</w:t>
            </w:r>
          </w:p>
        </w:tc>
      </w:tr>
    </w:tbl>
    <w:p w:rsidR="00F90A8E" w:rsidRPr="000F440F" w:rsidRDefault="00F90A8E" w:rsidP="00D00133">
      <w:pPr>
        <w:autoSpaceDE w:val="0"/>
        <w:autoSpaceDN w:val="0"/>
        <w:adjustRightInd w:val="0"/>
        <w:jc w:val="both"/>
      </w:pPr>
    </w:p>
    <w:p w:rsidR="00F90A8E" w:rsidRPr="00DC11F5" w:rsidRDefault="00F90A8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90A8E" w:rsidRPr="00DC11F5" w:rsidRDefault="00F90A8E" w:rsidP="00D00133">
      <w:pPr>
        <w:autoSpaceDE w:val="0"/>
        <w:autoSpaceDN w:val="0"/>
        <w:adjustRightInd w:val="0"/>
        <w:ind w:left="1440"/>
        <w:jc w:val="center"/>
        <w:rPr>
          <w:b/>
        </w:rPr>
      </w:pPr>
    </w:p>
    <w:p w:rsidR="00F90A8E" w:rsidRPr="003D075F" w:rsidRDefault="00F90A8E" w:rsidP="00F0399E">
      <w:pPr>
        <w:numPr>
          <w:ilvl w:val="2"/>
          <w:numId w:val="7"/>
        </w:numPr>
        <w:autoSpaceDE w:val="0"/>
        <w:autoSpaceDN w:val="0"/>
        <w:adjustRightInd w:val="0"/>
        <w:rPr>
          <w:b/>
        </w:rPr>
      </w:pPr>
      <w:r w:rsidRPr="003D075F">
        <w:rPr>
          <w:b/>
        </w:rPr>
        <w:t>Содержание лекционного курса</w:t>
      </w:r>
    </w:p>
    <w:p w:rsidR="00F90A8E" w:rsidRDefault="00F90A8E" w:rsidP="00D00133">
      <w:pPr>
        <w:autoSpaceDE w:val="0"/>
        <w:autoSpaceDN w:val="0"/>
        <w:adjustRightInd w:val="0"/>
        <w:jc w:val="cente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F90A8E" w:rsidRPr="00DC11F5" w:rsidTr="00CD1F1F">
        <w:tc>
          <w:tcPr>
            <w:tcW w:w="696" w:type="dxa"/>
          </w:tcPr>
          <w:p w:rsidR="00F90A8E" w:rsidRPr="007B023B" w:rsidRDefault="00F90A8E" w:rsidP="00935672">
            <w:pPr>
              <w:jc w:val="center"/>
              <w:rPr>
                <w:b/>
              </w:rPr>
            </w:pPr>
            <w:r w:rsidRPr="007B023B">
              <w:rPr>
                <w:b/>
              </w:rPr>
              <w:t>№ п/п</w:t>
            </w:r>
          </w:p>
        </w:tc>
        <w:tc>
          <w:tcPr>
            <w:tcW w:w="2464" w:type="dxa"/>
          </w:tcPr>
          <w:p w:rsidR="00F90A8E" w:rsidRPr="007B023B" w:rsidRDefault="00F90A8E" w:rsidP="00935672">
            <w:pPr>
              <w:jc w:val="center"/>
              <w:rPr>
                <w:b/>
              </w:rPr>
            </w:pPr>
            <w:r w:rsidRPr="007B023B">
              <w:rPr>
                <w:b/>
              </w:rPr>
              <w:t>Наименование темы (раздела) дисциплины</w:t>
            </w:r>
          </w:p>
        </w:tc>
        <w:tc>
          <w:tcPr>
            <w:tcW w:w="6423" w:type="dxa"/>
          </w:tcPr>
          <w:p w:rsidR="00F90A8E" w:rsidRPr="007B023B" w:rsidRDefault="00F90A8E" w:rsidP="009658B9">
            <w:pPr>
              <w:jc w:val="center"/>
              <w:rPr>
                <w:b/>
              </w:rPr>
            </w:pPr>
            <w:r w:rsidRPr="007B023B">
              <w:rPr>
                <w:b/>
              </w:rPr>
              <w:t>Содержание лекционного занятия</w:t>
            </w:r>
          </w:p>
        </w:tc>
      </w:tr>
      <w:tr w:rsidR="00F90A8E" w:rsidRPr="00DC11F5" w:rsidTr="00CD1F1F">
        <w:tc>
          <w:tcPr>
            <w:tcW w:w="696" w:type="dxa"/>
          </w:tcPr>
          <w:p w:rsidR="00F90A8E" w:rsidRPr="007B023B" w:rsidRDefault="00F90A8E" w:rsidP="00923C22">
            <w:pPr>
              <w:pStyle w:val="a3"/>
              <w:numPr>
                <w:ilvl w:val="0"/>
                <w:numId w:val="11"/>
              </w:numPr>
              <w:jc w:val="right"/>
            </w:pPr>
          </w:p>
        </w:tc>
        <w:tc>
          <w:tcPr>
            <w:tcW w:w="2464" w:type="dxa"/>
          </w:tcPr>
          <w:p w:rsidR="00F90A8E" w:rsidRPr="00893D51" w:rsidRDefault="00F90A8E" w:rsidP="003D66C8">
            <w:pPr>
              <w:pStyle w:val="afa"/>
              <w:rPr>
                <w:sz w:val="22"/>
                <w:szCs w:val="22"/>
              </w:rPr>
            </w:pPr>
            <w:r w:rsidRPr="00893D51">
              <w:rPr>
                <w:sz w:val="22"/>
                <w:szCs w:val="22"/>
              </w:rPr>
              <w:t>Раздел 1</w:t>
            </w:r>
          </w:p>
          <w:p w:rsidR="00F90A8E" w:rsidRPr="00893D51" w:rsidRDefault="00F90A8E" w:rsidP="00E314F9">
            <w:pPr>
              <w:pStyle w:val="afa"/>
              <w:rPr>
                <w:bCs/>
              </w:rPr>
            </w:pPr>
            <w:proofErr w:type="spellStart"/>
            <w:r w:rsidRPr="00893D51">
              <w:rPr>
                <w:sz w:val="22"/>
                <w:szCs w:val="22"/>
              </w:rPr>
              <w:t>Введение.</w:t>
            </w:r>
            <w:r w:rsidRPr="00893D51">
              <w:rPr>
                <w:bCs/>
              </w:rPr>
              <w:t>Эргономика</w:t>
            </w:r>
            <w:proofErr w:type="spellEnd"/>
            <w:r w:rsidRPr="00893D51">
              <w:rPr>
                <w:bCs/>
              </w:rPr>
              <w:t xml:space="preserve"> как научная дисциплина.</w:t>
            </w:r>
          </w:p>
          <w:p w:rsidR="00F90A8E" w:rsidRPr="00893D51" w:rsidRDefault="00F90A8E" w:rsidP="00E314F9">
            <w:pPr>
              <w:pStyle w:val="afa"/>
              <w:rPr>
                <w:sz w:val="22"/>
                <w:szCs w:val="22"/>
              </w:rPr>
            </w:pPr>
            <w:r w:rsidRPr="00893D51">
              <w:rPr>
                <w:bCs/>
              </w:rPr>
              <w:t>Факторы определяющие эргономические требования.</w:t>
            </w:r>
          </w:p>
          <w:p w:rsidR="00F90A8E" w:rsidRPr="00893D51" w:rsidRDefault="00F90A8E" w:rsidP="00E314F9">
            <w:pPr>
              <w:pStyle w:val="afa"/>
            </w:pPr>
            <w:r w:rsidRPr="00893D51">
              <w:rPr>
                <w:sz w:val="22"/>
                <w:szCs w:val="22"/>
              </w:rPr>
              <w:t>Этапы развития эргономики.</w:t>
            </w:r>
          </w:p>
          <w:p w:rsidR="00F90A8E" w:rsidRPr="00893D51" w:rsidRDefault="00F90A8E" w:rsidP="00E314F9">
            <w:pPr>
              <w:pStyle w:val="1"/>
              <w:spacing w:after="0" w:line="240" w:lineRule="auto"/>
              <w:ind w:left="0"/>
              <w:rPr>
                <w:rFonts w:ascii="Times New Roman" w:hAnsi="Times New Roman"/>
                <w:sz w:val="24"/>
                <w:szCs w:val="24"/>
                <w:highlight w:val="red"/>
              </w:rPr>
            </w:pPr>
          </w:p>
          <w:p w:rsidR="00F90A8E" w:rsidRPr="00893D51" w:rsidRDefault="00F90A8E" w:rsidP="00E314F9">
            <w:pPr>
              <w:pStyle w:val="afa"/>
              <w:rPr>
                <w:color w:val="548DD4"/>
                <w:spacing w:val="2"/>
                <w:highlight w:val="red"/>
              </w:rPr>
            </w:pPr>
          </w:p>
        </w:tc>
        <w:tc>
          <w:tcPr>
            <w:tcW w:w="6423" w:type="dxa"/>
          </w:tcPr>
          <w:p w:rsidR="00F90A8E" w:rsidRDefault="00F90A8E" w:rsidP="00076108">
            <w:pPr>
              <w:jc w:val="both"/>
              <w:rPr>
                <w:color w:val="000000"/>
              </w:rPr>
            </w:pPr>
            <w:r w:rsidRPr="006C7B41">
              <w:t>1</w:t>
            </w:r>
            <w:r>
              <w:rPr>
                <w:color w:val="548DD4"/>
              </w:rPr>
              <w:t>.</w:t>
            </w:r>
            <w:r w:rsidRPr="009A18F2">
              <w:rPr>
                <w:color w:val="000000"/>
              </w:rPr>
              <w:t>Предмет</w:t>
            </w:r>
            <w:r>
              <w:rPr>
                <w:color w:val="000000"/>
              </w:rPr>
              <w:t xml:space="preserve"> эргономики,</w:t>
            </w:r>
          </w:p>
          <w:p w:rsidR="00F90A8E" w:rsidRDefault="00F90A8E" w:rsidP="00076108">
            <w:pPr>
              <w:jc w:val="both"/>
            </w:pPr>
            <w:r w:rsidRPr="006C7B41">
              <w:t>2</w:t>
            </w:r>
            <w:r>
              <w:rPr>
                <w:color w:val="548DD4"/>
              </w:rPr>
              <w:t>.</w:t>
            </w:r>
            <w:r w:rsidRPr="009A18F2">
              <w:rPr>
                <w:color w:val="000000"/>
              </w:rPr>
              <w:t xml:space="preserve">Исторические </w:t>
            </w:r>
            <w:r>
              <w:t>предпосылки создания эргономики.</w:t>
            </w:r>
          </w:p>
          <w:p w:rsidR="00F90A8E" w:rsidRDefault="00F90A8E" w:rsidP="00076108">
            <w:pPr>
              <w:jc w:val="both"/>
              <w:rPr>
                <w:color w:val="548DD4"/>
              </w:rPr>
            </w:pPr>
            <w:r w:rsidRPr="006C7B41">
              <w:t>3</w:t>
            </w:r>
            <w:r>
              <w:t>.Цели и задачи</w:t>
            </w:r>
            <w:r w:rsidRPr="001E19A5">
              <w:t xml:space="preserve"> эргономики. Возникновение эргономики и ее современное состояние.</w:t>
            </w:r>
          </w:p>
          <w:p w:rsidR="00F90A8E" w:rsidRDefault="00F90A8E" w:rsidP="00076108">
            <w:pPr>
              <w:jc w:val="both"/>
              <w:rPr>
                <w:color w:val="000000"/>
              </w:rPr>
            </w:pPr>
            <w:r>
              <w:rPr>
                <w:color w:val="000000"/>
              </w:rPr>
              <w:t>4.</w:t>
            </w:r>
            <w:r w:rsidRPr="009A18F2">
              <w:rPr>
                <w:color w:val="000000"/>
              </w:rPr>
              <w:t xml:space="preserve">Периодизация этапов становления </w:t>
            </w:r>
            <w:r>
              <w:rPr>
                <w:color w:val="000000"/>
              </w:rPr>
              <w:t>э</w:t>
            </w:r>
            <w:r w:rsidRPr="009A18F2">
              <w:rPr>
                <w:color w:val="000000"/>
              </w:rPr>
              <w:t>ргономики.</w:t>
            </w:r>
          </w:p>
          <w:p w:rsidR="00F90A8E" w:rsidRDefault="00F90A8E" w:rsidP="006C7B41">
            <w:pPr>
              <w:jc w:val="both"/>
              <w:rPr>
                <w:color w:val="000000"/>
              </w:rPr>
            </w:pPr>
            <w:r>
              <w:rPr>
                <w:color w:val="000000"/>
              </w:rPr>
              <w:t>Место эргономики в структуре дизайн проектирования.</w:t>
            </w:r>
          </w:p>
          <w:p w:rsidR="00F90A8E" w:rsidRPr="007B023B" w:rsidRDefault="00F90A8E" w:rsidP="006C7B41">
            <w:pPr>
              <w:jc w:val="both"/>
            </w:pPr>
          </w:p>
        </w:tc>
      </w:tr>
      <w:tr w:rsidR="00F90A8E" w:rsidRPr="00DC11F5" w:rsidTr="00CD1F1F">
        <w:tc>
          <w:tcPr>
            <w:tcW w:w="696" w:type="dxa"/>
          </w:tcPr>
          <w:p w:rsidR="00F90A8E" w:rsidRPr="007B023B" w:rsidRDefault="00F90A8E" w:rsidP="00D306B5">
            <w:pPr>
              <w:ind w:left="360"/>
            </w:pPr>
            <w:r>
              <w:t>2</w:t>
            </w:r>
          </w:p>
        </w:tc>
        <w:tc>
          <w:tcPr>
            <w:tcW w:w="2464" w:type="dxa"/>
          </w:tcPr>
          <w:p w:rsidR="00F90A8E" w:rsidRDefault="00F90A8E" w:rsidP="00D306B5">
            <w:pPr>
              <w:pStyle w:val="afa"/>
              <w:rPr>
                <w:sz w:val="22"/>
                <w:szCs w:val="22"/>
                <w:highlight w:val="red"/>
              </w:rPr>
            </w:pPr>
          </w:p>
          <w:p w:rsidR="00F90A8E" w:rsidRDefault="00F90A8E" w:rsidP="00901BA0">
            <w:pPr>
              <w:rPr>
                <w:color w:val="000000"/>
                <w:spacing w:val="2"/>
              </w:rPr>
            </w:pPr>
            <w:r>
              <w:rPr>
                <w:color w:val="000000"/>
                <w:spacing w:val="2"/>
              </w:rPr>
              <w:t>Методы эргономических исследований</w:t>
            </w:r>
          </w:p>
          <w:p w:rsidR="00F90A8E" w:rsidRDefault="00F90A8E" w:rsidP="00901BA0">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D306B5">
            <w:pPr>
              <w:pStyle w:val="afa"/>
              <w:rPr>
                <w:sz w:val="22"/>
                <w:szCs w:val="22"/>
                <w:highlight w:val="red"/>
              </w:rPr>
            </w:pPr>
          </w:p>
          <w:p w:rsidR="00F90A8E" w:rsidRPr="00893D51" w:rsidRDefault="00F90A8E" w:rsidP="00D306B5">
            <w:pPr>
              <w:rPr>
                <w:highlight w:val="red"/>
              </w:rPr>
            </w:pPr>
          </w:p>
        </w:tc>
        <w:tc>
          <w:tcPr>
            <w:tcW w:w="6423" w:type="dxa"/>
          </w:tcPr>
          <w:p w:rsidR="00F90A8E" w:rsidRDefault="00F90A8E" w:rsidP="00770CFF">
            <w:pPr>
              <w:tabs>
                <w:tab w:val="left" w:pos="851"/>
              </w:tabs>
              <w:ind w:firstLine="567"/>
            </w:pPr>
            <w:r>
              <w:t>1.Терминология и основные понятия об эргономики</w:t>
            </w:r>
          </w:p>
          <w:p w:rsidR="00F90A8E" w:rsidRDefault="00F90A8E" w:rsidP="00770CFF">
            <w:pPr>
              <w:tabs>
                <w:tab w:val="left" w:pos="851"/>
              </w:tabs>
              <w:ind w:firstLine="567"/>
            </w:pPr>
            <w:r>
              <w:t>2.Человеческий фактор в разработке дизайна объектов среды (</w:t>
            </w:r>
            <w:proofErr w:type="spellStart"/>
            <w:r>
              <w:t>Баухаз</w:t>
            </w:r>
            <w:proofErr w:type="spellEnd"/>
            <w:r>
              <w:t xml:space="preserve">, ВХУТЕМАС).Основные понятия. 3.Особенности производственных </w:t>
            </w:r>
            <w:proofErr w:type="spellStart"/>
            <w:r>
              <w:t>процессов.Виды</w:t>
            </w:r>
            <w:proofErr w:type="spellEnd"/>
            <w:r>
              <w:t xml:space="preserve"> разделения труда в разных сферах деятельности.</w:t>
            </w:r>
          </w:p>
          <w:p w:rsidR="00F90A8E" w:rsidRDefault="00F90A8E" w:rsidP="006C7B41">
            <w:pPr>
              <w:tabs>
                <w:tab w:val="left" w:pos="851"/>
              </w:tabs>
              <w:ind w:firstLine="567"/>
              <w:jc w:val="both"/>
            </w:pPr>
            <w:r>
              <w:t>4.Концепция взгляда.</w:t>
            </w:r>
          </w:p>
          <w:p w:rsidR="00F90A8E" w:rsidRDefault="00F90A8E" w:rsidP="006C7B41">
            <w:pPr>
              <w:tabs>
                <w:tab w:val="left" w:pos="851"/>
              </w:tabs>
              <w:ind w:firstLine="567"/>
              <w:jc w:val="both"/>
            </w:pPr>
            <w:r>
              <w:t xml:space="preserve">5.Комфортные и допустимые условия окружающей среды  (Оскара </w:t>
            </w:r>
            <w:proofErr w:type="spellStart"/>
            <w:r>
              <w:t>ШлеммераБаухауз</w:t>
            </w:r>
            <w:proofErr w:type="spellEnd"/>
            <w:r>
              <w:t>).</w:t>
            </w:r>
          </w:p>
          <w:p w:rsidR="00F90A8E" w:rsidRDefault="00F90A8E" w:rsidP="006C7B41">
            <w:pPr>
              <w:tabs>
                <w:tab w:val="left" w:pos="851"/>
              </w:tabs>
              <w:ind w:firstLine="567"/>
              <w:jc w:val="both"/>
            </w:pPr>
            <w:r>
              <w:t>6.Система человек-машина-среда</w:t>
            </w:r>
          </w:p>
          <w:p w:rsidR="00F90A8E" w:rsidRPr="007B023B" w:rsidRDefault="00F90A8E" w:rsidP="00D306B5">
            <w:pPr>
              <w:tabs>
                <w:tab w:val="left" w:pos="851"/>
              </w:tabs>
              <w:ind w:firstLine="567"/>
            </w:pPr>
          </w:p>
        </w:tc>
      </w:tr>
      <w:tr w:rsidR="00F90A8E" w:rsidRPr="00DC11F5" w:rsidTr="00CD1F1F">
        <w:trPr>
          <w:trHeight w:val="3495"/>
        </w:trPr>
        <w:tc>
          <w:tcPr>
            <w:tcW w:w="696" w:type="dxa"/>
          </w:tcPr>
          <w:p w:rsidR="00F90A8E" w:rsidRPr="007B023B" w:rsidRDefault="00F90A8E" w:rsidP="00F0399E">
            <w:pPr>
              <w:pStyle w:val="a3"/>
              <w:numPr>
                <w:ilvl w:val="0"/>
                <w:numId w:val="9"/>
              </w:numPr>
              <w:ind w:left="0"/>
              <w:jc w:val="both"/>
            </w:pPr>
            <w:r>
              <w:t xml:space="preserve">     3</w:t>
            </w:r>
          </w:p>
        </w:tc>
        <w:tc>
          <w:tcPr>
            <w:tcW w:w="2464" w:type="dxa"/>
          </w:tcPr>
          <w:p w:rsidR="00F90A8E" w:rsidRDefault="00F90A8E" w:rsidP="00901BA0">
            <w:pPr>
              <w:pStyle w:val="afa"/>
            </w:pPr>
          </w:p>
          <w:p w:rsidR="00F90A8E" w:rsidRDefault="00F90A8E" w:rsidP="00901BA0">
            <w:pPr>
              <w:pStyle w:val="afa"/>
            </w:pPr>
            <w:r>
              <w:t>Раздел 3</w:t>
            </w:r>
          </w:p>
          <w:p w:rsidR="00F90A8E" w:rsidRDefault="00F90A8E" w:rsidP="00901BA0">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893D51" w:rsidRDefault="00F90A8E" w:rsidP="00F3044D">
            <w:pPr>
              <w:shd w:val="clear" w:color="auto" w:fill="FFFFFF"/>
              <w:jc w:val="both"/>
              <w:rPr>
                <w:b/>
                <w:bCs/>
                <w:i/>
                <w:highlight w:val="red"/>
              </w:rPr>
            </w:pPr>
          </w:p>
        </w:tc>
        <w:tc>
          <w:tcPr>
            <w:tcW w:w="6423" w:type="dxa"/>
          </w:tcPr>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1.Эргономический подход к решению задач оптимизации жизнедеятельности человека</w:t>
            </w:r>
          </w:p>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2.Основные требования свойства и факторы необходимые для достижения комфортных, безопасных, эстетических условий взаимодействия человека в системе производственных взаимодействий.</w:t>
            </w:r>
          </w:p>
          <w:p w:rsidR="00F90A8E" w:rsidRPr="007B023B" w:rsidRDefault="00F90A8E" w:rsidP="00BE4D64">
            <w:pPr>
              <w:pStyle w:val="a7"/>
              <w:spacing w:after="0"/>
              <w:jc w:val="both"/>
              <w:rPr>
                <w:rFonts w:ascii="Times New Roman" w:hAnsi="Times New Roman"/>
                <w:color w:val="auto"/>
                <w:sz w:val="24"/>
                <w:szCs w:val="24"/>
              </w:rPr>
            </w:pPr>
            <w:r>
              <w:rPr>
                <w:rFonts w:ascii="Times New Roman" w:hAnsi="Times New Roman"/>
                <w:color w:val="auto"/>
                <w:sz w:val="24"/>
                <w:szCs w:val="24"/>
              </w:rPr>
              <w:t>3.Синтез достижений разных факторов для определения оптимальных условиях среды обитания.</w:t>
            </w:r>
          </w:p>
        </w:tc>
      </w:tr>
      <w:tr w:rsidR="00F90A8E" w:rsidRPr="00DC11F5" w:rsidTr="00CD1F1F">
        <w:trPr>
          <w:trHeight w:val="390"/>
        </w:trPr>
        <w:tc>
          <w:tcPr>
            <w:tcW w:w="696" w:type="dxa"/>
          </w:tcPr>
          <w:p w:rsidR="00F90A8E" w:rsidRDefault="00F90A8E" w:rsidP="00F0399E">
            <w:pPr>
              <w:pStyle w:val="a3"/>
              <w:numPr>
                <w:ilvl w:val="0"/>
                <w:numId w:val="9"/>
              </w:numPr>
              <w:ind w:left="0"/>
              <w:jc w:val="both"/>
            </w:pPr>
            <w:r>
              <w:t>4</w:t>
            </w:r>
          </w:p>
        </w:tc>
        <w:tc>
          <w:tcPr>
            <w:tcW w:w="2464" w:type="dxa"/>
          </w:tcPr>
          <w:p w:rsidR="00F90A8E" w:rsidRDefault="00F90A8E" w:rsidP="00CD1F1F">
            <w:pPr>
              <w:pStyle w:val="afa"/>
            </w:pPr>
            <w:r>
              <w:t>Раздел 4 Предметно-пространственная среда</w:t>
            </w:r>
          </w:p>
          <w:p w:rsidR="00F90A8E" w:rsidRDefault="00F90A8E" w:rsidP="00CD1F1F">
            <w:pPr>
              <w:shd w:val="clear" w:color="auto" w:fill="FFFFFF"/>
              <w:jc w:val="both"/>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6423" w:type="dxa"/>
          </w:tcPr>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1. Основные задачи решаемые с помощью цвета по </w:t>
            </w:r>
            <w:proofErr w:type="spellStart"/>
            <w:r>
              <w:rPr>
                <w:rFonts w:ascii="Times New Roman" w:hAnsi="Times New Roman"/>
                <w:color w:val="auto"/>
                <w:sz w:val="24"/>
                <w:szCs w:val="24"/>
              </w:rPr>
              <w:t>А.Г.Устинову</w:t>
            </w:r>
            <w:proofErr w:type="spellEnd"/>
            <w:r>
              <w:rPr>
                <w:rFonts w:ascii="Times New Roman" w:hAnsi="Times New Roman"/>
                <w:color w:val="auto"/>
                <w:sz w:val="24"/>
                <w:szCs w:val="24"/>
              </w:rPr>
              <w:t xml:space="preserve"> (профессор МХПА им. графа                                      С.В. Строганова).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2. Понятия цвет и свет. </w:t>
            </w:r>
          </w:p>
          <w:p w:rsidR="00F90A8E" w:rsidRPr="00706C2C"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3. Спектральный </w:t>
            </w:r>
            <w:proofErr w:type="spellStart"/>
            <w:r>
              <w:rPr>
                <w:rFonts w:ascii="Times New Roman" w:hAnsi="Times New Roman"/>
                <w:color w:val="auto"/>
                <w:sz w:val="24"/>
                <w:szCs w:val="24"/>
              </w:rPr>
              <w:t>цвет.Ахроматический</w:t>
            </w:r>
            <w:proofErr w:type="spellEnd"/>
            <w:r>
              <w:rPr>
                <w:rFonts w:ascii="Times New Roman" w:hAnsi="Times New Roman"/>
                <w:color w:val="auto"/>
                <w:sz w:val="24"/>
                <w:szCs w:val="24"/>
              </w:rPr>
              <w:t xml:space="preserve"> цвет.</w:t>
            </w:r>
          </w:p>
          <w:p w:rsidR="00F90A8E" w:rsidRPr="008745E4"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4.Три группы исполнения  цветовых задач  для решения среды обитания человека</w:t>
            </w:r>
            <w:r w:rsidRPr="008745E4">
              <w:rPr>
                <w:rFonts w:ascii="Times New Roman" w:hAnsi="Times New Roman"/>
                <w:color w:val="auto"/>
                <w:sz w:val="24"/>
                <w:szCs w:val="24"/>
              </w:rPr>
              <w:t>:</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психофизиологического комфорта,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эмоционально –эстетического взаимодействия,</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в среде средств визуальной информации.</w:t>
            </w:r>
          </w:p>
          <w:p w:rsidR="00F90A8E" w:rsidRDefault="00F90A8E" w:rsidP="00BE4D64">
            <w:pPr>
              <w:pStyle w:val="a7"/>
              <w:spacing w:after="0"/>
              <w:jc w:val="both"/>
              <w:rPr>
                <w:rFonts w:ascii="Times New Roman" w:hAnsi="Times New Roman"/>
                <w:color w:val="auto"/>
                <w:sz w:val="24"/>
                <w:szCs w:val="24"/>
              </w:rPr>
            </w:pPr>
          </w:p>
        </w:tc>
      </w:tr>
    </w:tbl>
    <w:p w:rsidR="00F90A8E" w:rsidRPr="00DC11F5" w:rsidRDefault="00F90A8E" w:rsidP="00D00133">
      <w:pPr>
        <w:autoSpaceDE w:val="0"/>
        <w:autoSpaceDN w:val="0"/>
        <w:adjustRightInd w:val="0"/>
        <w:jc w:val="center"/>
      </w:pPr>
    </w:p>
    <w:p w:rsidR="00F90A8E" w:rsidRPr="00893D51" w:rsidRDefault="00F90A8E" w:rsidP="00893D51">
      <w:pPr>
        <w:pStyle w:val="a3"/>
        <w:numPr>
          <w:ilvl w:val="2"/>
          <w:numId w:val="7"/>
        </w:numPr>
        <w:rPr>
          <w:b/>
        </w:rPr>
      </w:pPr>
      <w:r w:rsidRPr="00893D51">
        <w:rPr>
          <w:b/>
        </w:rPr>
        <w:t>Содержание практических занятий</w:t>
      </w:r>
    </w:p>
    <w:p w:rsidR="00F90A8E" w:rsidRDefault="00F90A8E" w:rsidP="00893D51">
      <w:pPr>
        <w:rPr>
          <w:b/>
        </w:rP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6668"/>
        <w:gridCol w:w="2668"/>
      </w:tblGrid>
      <w:tr w:rsidR="00F90A8E" w:rsidRPr="002D0F2F" w:rsidTr="006774E3">
        <w:tc>
          <w:tcPr>
            <w:tcW w:w="817" w:type="dxa"/>
          </w:tcPr>
          <w:p w:rsidR="00F90A8E" w:rsidRPr="002D0F2F" w:rsidRDefault="00F90A8E" w:rsidP="00A96FF5">
            <w:pPr>
              <w:jc w:val="center"/>
              <w:rPr>
                <w:b/>
              </w:rPr>
            </w:pPr>
            <w:r w:rsidRPr="002D0F2F">
              <w:rPr>
                <w:b/>
              </w:rPr>
              <w:t>№ п/п</w:t>
            </w:r>
          </w:p>
        </w:tc>
        <w:tc>
          <w:tcPr>
            <w:tcW w:w="2410" w:type="dxa"/>
          </w:tcPr>
          <w:p w:rsidR="00F90A8E" w:rsidRPr="002D0F2F" w:rsidRDefault="00F90A8E" w:rsidP="00A96FF5">
            <w:pPr>
              <w:jc w:val="center"/>
              <w:rPr>
                <w:b/>
              </w:rPr>
            </w:pPr>
            <w:r w:rsidRPr="002D0F2F">
              <w:rPr>
                <w:b/>
              </w:rPr>
              <w:t>Наименование темы (раздела) дисциплины</w:t>
            </w:r>
          </w:p>
        </w:tc>
        <w:tc>
          <w:tcPr>
            <w:tcW w:w="6344" w:type="dxa"/>
          </w:tcPr>
          <w:p w:rsidR="00F90A8E" w:rsidRPr="002D0F2F" w:rsidRDefault="00F90A8E" w:rsidP="002D0F2F">
            <w:pPr>
              <w:jc w:val="center"/>
              <w:rPr>
                <w:b/>
              </w:rPr>
            </w:pPr>
            <w:r w:rsidRPr="002D0F2F">
              <w:rPr>
                <w:b/>
              </w:rPr>
              <w:t>Содержание п</w:t>
            </w:r>
            <w:r>
              <w:rPr>
                <w:b/>
              </w:rPr>
              <w:t>рактического занятия</w:t>
            </w:r>
          </w:p>
        </w:tc>
      </w:tr>
      <w:tr w:rsidR="00F90A8E" w:rsidRPr="002D0F2F" w:rsidTr="00E45F34">
        <w:trPr>
          <w:trHeight w:val="2715"/>
        </w:trPr>
        <w:tc>
          <w:tcPr>
            <w:tcW w:w="817" w:type="dxa"/>
          </w:tcPr>
          <w:p w:rsidR="00F90A8E" w:rsidRPr="002D0F2F" w:rsidRDefault="00F90A8E" w:rsidP="00385DBE">
            <w:pPr>
              <w:pStyle w:val="a3"/>
              <w:ind w:left="0"/>
            </w:pPr>
            <w:r>
              <w:t>1</w:t>
            </w:r>
          </w:p>
        </w:tc>
        <w:tc>
          <w:tcPr>
            <w:tcW w:w="2410" w:type="dxa"/>
          </w:tcPr>
          <w:p w:rsidR="00F90A8E" w:rsidRDefault="00F90A8E" w:rsidP="00E314F9">
            <w:pPr>
              <w:pStyle w:val="afa"/>
              <w:rPr>
                <w:sz w:val="22"/>
                <w:szCs w:val="22"/>
              </w:rPr>
            </w:pPr>
            <w:r>
              <w:rPr>
                <w:sz w:val="22"/>
                <w:szCs w:val="22"/>
              </w:rPr>
              <w:t>Раздел 1</w:t>
            </w:r>
          </w:p>
          <w:p w:rsidR="00F90A8E" w:rsidRDefault="00F90A8E" w:rsidP="00E314F9">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E314F9">
            <w:pPr>
              <w:pStyle w:val="afa"/>
              <w:rPr>
                <w:sz w:val="22"/>
                <w:szCs w:val="22"/>
              </w:rPr>
            </w:pPr>
            <w:r>
              <w:rPr>
                <w:bCs/>
              </w:rPr>
              <w:t>Факторы определяющие эргономические требования.</w:t>
            </w:r>
          </w:p>
          <w:p w:rsidR="00F90A8E" w:rsidRDefault="00F90A8E" w:rsidP="00E314F9">
            <w:pPr>
              <w:pStyle w:val="afa"/>
            </w:pPr>
            <w:r w:rsidRPr="00970DA7">
              <w:rPr>
                <w:sz w:val="22"/>
                <w:szCs w:val="22"/>
              </w:rPr>
              <w:t>Этапы развития эргономики</w:t>
            </w:r>
            <w:r>
              <w:rPr>
                <w:sz w:val="22"/>
                <w:szCs w:val="22"/>
              </w:rPr>
              <w:t>.</w:t>
            </w:r>
          </w:p>
          <w:p w:rsidR="00F90A8E" w:rsidRPr="007B023B" w:rsidRDefault="00F90A8E" w:rsidP="00385DBE">
            <w:pPr>
              <w:jc w:val="both"/>
            </w:pPr>
          </w:p>
        </w:tc>
        <w:tc>
          <w:tcPr>
            <w:tcW w:w="6344" w:type="dxa"/>
          </w:tcPr>
          <w:p w:rsidR="00F90A8E" w:rsidRDefault="00F90A8E" w:rsidP="00AC3784">
            <w:pPr>
              <w:pStyle w:val="af5"/>
              <w:spacing w:after="0"/>
              <w:ind w:left="0"/>
              <w:jc w:val="both"/>
              <w:rPr>
                <w:color w:val="8DB3E2"/>
                <w:lang w:val="ru-RU"/>
              </w:rPr>
            </w:pPr>
            <w:r>
              <w:rPr>
                <w:lang w:val="ru-RU"/>
              </w:rPr>
              <w:t>.Провести историко-аналитический анализ предпосылки  развития эргономики.</w:t>
            </w:r>
            <w:r w:rsidRPr="005666A8">
              <w:rPr>
                <w:color w:val="8DB3E2"/>
                <w:lang w:val="ru-RU"/>
              </w:rPr>
              <w:t>.</w:t>
            </w:r>
          </w:p>
          <w:p w:rsidR="00F90A8E" w:rsidRDefault="00F90A8E" w:rsidP="00AC3784">
            <w:pPr>
              <w:pStyle w:val="af5"/>
              <w:spacing w:after="0"/>
              <w:ind w:left="0"/>
              <w:jc w:val="both"/>
              <w:rPr>
                <w:lang w:val="ru-RU"/>
              </w:rPr>
            </w:pPr>
            <w:r>
              <w:rPr>
                <w:lang w:val="ru-RU"/>
              </w:rPr>
              <w:t>Определить понятие «Система-человек-среда». Выявить зоны взаимодействия и границы раздела между человеком и машиной.</w:t>
            </w:r>
          </w:p>
          <w:p w:rsidR="00F90A8E" w:rsidRPr="00D862BD" w:rsidRDefault="00F90A8E" w:rsidP="00195CF8">
            <w:pPr>
              <w:pStyle w:val="af5"/>
              <w:spacing w:after="0"/>
              <w:ind w:left="0"/>
              <w:jc w:val="both"/>
              <w:rPr>
                <w:lang w:val="ru-RU"/>
              </w:rPr>
            </w:pPr>
            <w:r w:rsidRPr="005666A8">
              <w:rPr>
                <w:color w:val="8DB3E2"/>
                <w:lang w:val="ru-RU"/>
              </w:rPr>
              <w:t>.</w:t>
            </w:r>
          </w:p>
        </w:tc>
      </w:tr>
      <w:tr w:rsidR="00F90A8E" w:rsidRPr="002D0F2F" w:rsidTr="00852C65">
        <w:trPr>
          <w:trHeight w:val="214"/>
        </w:trPr>
        <w:tc>
          <w:tcPr>
            <w:tcW w:w="817" w:type="dxa"/>
          </w:tcPr>
          <w:p w:rsidR="00F90A8E" w:rsidRDefault="00F90A8E" w:rsidP="00385DBE">
            <w:pPr>
              <w:pStyle w:val="a3"/>
              <w:ind w:left="0"/>
            </w:pPr>
            <w:r>
              <w:t>2</w:t>
            </w:r>
          </w:p>
        </w:tc>
        <w:tc>
          <w:tcPr>
            <w:tcW w:w="2410" w:type="dxa"/>
          </w:tcPr>
          <w:p w:rsidR="00F90A8E" w:rsidRDefault="00F90A8E" w:rsidP="00C5097E">
            <w:proofErr w:type="spellStart"/>
            <w:r w:rsidRPr="00D64E7F">
              <w:rPr>
                <w:rFonts w:ascii="Cambria" w:hAnsi="Cambria" w:cs="Cambria"/>
              </w:rPr>
              <w:t>Цветисветввопросахпсихологииивосприятияпространства</w:t>
            </w:r>
            <w:proofErr w:type="spellEnd"/>
          </w:p>
        </w:tc>
        <w:tc>
          <w:tcPr>
            <w:tcW w:w="6344" w:type="dxa"/>
          </w:tcPr>
          <w:p w:rsidR="00F90A8E" w:rsidRDefault="00F90A8E" w:rsidP="00C5097E">
            <w:pPr>
              <w:pStyle w:val="af5"/>
              <w:spacing w:after="0"/>
              <w:ind w:left="0"/>
              <w:jc w:val="both"/>
              <w:rPr>
                <w:lang w:val="ru-RU"/>
              </w:rPr>
            </w:pPr>
            <w:r>
              <w:rPr>
                <w:lang w:val="ru-RU"/>
              </w:rPr>
              <w:t xml:space="preserve">Приемы и практика методологии дизайн проектирования в создания </w:t>
            </w:r>
            <w:proofErr w:type="spellStart"/>
            <w:r>
              <w:rPr>
                <w:lang w:val="ru-RU"/>
              </w:rPr>
              <w:t>цветофактурных</w:t>
            </w:r>
            <w:proofErr w:type="spellEnd"/>
            <w:r>
              <w:rPr>
                <w:lang w:val="ru-RU"/>
              </w:rPr>
              <w:t xml:space="preserve"> и световых решений предметно-пространственной среды.</w:t>
            </w:r>
          </w:p>
        </w:tc>
      </w:tr>
      <w:tr w:rsidR="00F90A8E" w:rsidRPr="002D0F2F" w:rsidTr="00F3360D">
        <w:trPr>
          <w:trHeight w:val="1344"/>
        </w:trPr>
        <w:tc>
          <w:tcPr>
            <w:tcW w:w="817" w:type="dxa"/>
          </w:tcPr>
          <w:p w:rsidR="00F90A8E" w:rsidRDefault="00F90A8E" w:rsidP="00385DBE">
            <w:pPr>
              <w:pStyle w:val="a3"/>
              <w:ind w:left="0"/>
            </w:pPr>
            <w:r>
              <w:t>3</w:t>
            </w:r>
          </w:p>
        </w:tc>
        <w:tc>
          <w:tcPr>
            <w:tcW w:w="2410" w:type="dxa"/>
          </w:tcPr>
          <w:p w:rsidR="00F90A8E" w:rsidRPr="00D64E7F" w:rsidRDefault="00F90A8E" w:rsidP="00E45F34">
            <w:pPr>
              <w:pStyle w:val="1"/>
              <w:spacing w:after="0" w:line="240" w:lineRule="auto"/>
              <w:ind w:left="0"/>
              <w:rPr>
                <w:rFonts w:ascii="C39P12DlTt" w:hAnsi="C39P12DlTt"/>
              </w:rPr>
            </w:pPr>
          </w:p>
          <w:p w:rsidR="00F90A8E" w:rsidRDefault="00F90A8E" w:rsidP="00E45F34">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385DBE">
            <w:pPr>
              <w:jc w:val="both"/>
            </w:pPr>
          </w:p>
        </w:tc>
        <w:tc>
          <w:tcPr>
            <w:tcW w:w="6344" w:type="dxa"/>
          </w:tcPr>
          <w:p w:rsidR="00F90A8E" w:rsidRDefault="00F90A8E" w:rsidP="00F3360D">
            <w:pPr>
              <w:pStyle w:val="af5"/>
              <w:spacing w:after="0"/>
              <w:ind w:left="0"/>
              <w:jc w:val="both"/>
              <w:rPr>
                <w:lang w:val="ru-RU"/>
              </w:rPr>
            </w:pPr>
            <w:r>
              <w:rPr>
                <w:lang w:val="ru-RU"/>
              </w:rPr>
              <w:t xml:space="preserve">Приемы и практика использования антропометрических данных при создании комфортных зон пребывания человека в окружающей среде </w:t>
            </w:r>
          </w:p>
        </w:tc>
      </w:tr>
      <w:tr w:rsidR="00F90A8E" w:rsidRPr="002D0F2F" w:rsidTr="00385DBE">
        <w:trPr>
          <w:trHeight w:val="3120"/>
        </w:trPr>
        <w:tc>
          <w:tcPr>
            <w:tcW w:w="817" w:type="dxa"/>
          </w:tcPr>
          <w:p w:rsidR="00F90A8E" w:rsidRDefault="00F90A8E" w:rsidP="00E314F9">
            <w:pPr>
              <w:pStyle w:val="a3"/>
              <w:ind w:left="0"/>
            </w:pPr>
          </w:p>
          <w:p w:rsidR="00F90A8E" w:rsidRDefault="00F90A8E" w:rsidP="00E314F9">
            <w:pPr>
              <w:pStyle w:val="a3"/>
              <w:ind w:left="0"/>
            </w:pPr>
            <w:r>
              <w:t>4</w:t>
            </w:r>
          </w:p>
          <w:p w:rsidR="00F90A8E" w:rsidRDefault="00F90A8E" w:rsidP="00E314F9">
            <w:pPr>
              <w:pStyle w:val="a3"/>
              <w:ind w:left="0"/>
            </w:pPr>
          </w:p>
          <w:p w:rsidR="00F90A8E" w:rsidRDefault="00F90A8E" w:rsidP="00385DBE">
            <w:pPr>
              <w:pStyle w:val="a3"/>
              <w:ind w:left="0"/>
            </w:pPr>
          </w:p>
        </w:tc>
        <w:tc>
          <w:tcPr>
            <w:tcW w:w="2410" w:type="dxa"/>
          </w:tcPr>
          <w:p w:rsidR="00F90A8E" w:rsidRDefault="00F90A8E" w:rsidP="00E314F9">
            <w:pPr>
              <w:jc w:val="both"/>
            </w:pPr>
          </w:p>
          <w:p w:rsidR="00F90A8E" w:rsidRDefault="00F90A8E" w:rsidP="00E314F9">
            <w:pPr>
              <w:jc w:val="both"/>
            </w:pPr>
            <w:r>
              <w:t>Раздел 2</w:t>
            </w:r>
          </w:p>
          <w:p w:rsidR="00F90A8E" w:rsidRDefault="00F90A8E" w:rsidP="00E314F9">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E314F9"/>
          <w:p w:rsidR="00F90A8E" w:rsidRDefault="00F90A8E" w:rsidP="00385DBE">
            <w:pPr>
              <w:jc w:val="both"/>
            </w:pPr>
          </w:p>
        </w:tc>
        <w:tc>
          <w:tcPr>
            <w:tcW w:w="6344" w:type="dxa"/>
          </w:tcPr>
          <w:p w:rsidR="00F90A8E" w:rsidRDefault="00F90A8E" w:rsidP="00E314F9">
            <w:pPr>
              <w:pStyle w:val="af5"/>
              <w:spacing w:after="0"/>
              <w:ind w:left="0"/>
              <w:jc w:val="both"/>
              <w:rPr>
                <w:lang w:val="ru-RU"/>
              </w:rPr>
            </w:pPr>
          </w:p>
          <w:p w:rsidR="00F90A8E" w:rsidRDefault="00F90A8E" w:rsidP="00E314F9">
            <w:pPr>
              <w:pStyle w:val="af5"/>
              <w:spacing w:after="0"/>
              <w:ind w:left="0"/>
              <w:jc w:val="both"/>
              <w:rPr>
                <w:lang w:val="ru-RU"/>
              </w:rPr>
            </w:pPr>
            <w:r w:rsidRPr="00277E21">
              <w:rPr>
                <w:lang w:val="ru-RU"/>
              </w:rPr>
              <w:t>.</w:t>
            </w:r>
            <w:r>
              <w:rPr>
                <w:lang w:val="ru-RU"/>
              </w:rPr>
              <w:t xml:space="preserve">Приемы </w:t>
            </w:r>
            <w:proofErr w:type="spellStart"/>
            <w:r>
              <w:rPr>
                <w:lang w:val="ru-RU"/>
              </w:rPr>
              <w:t>в</w:t>
            </w:r>
            <w:r w:rsidRPr="00277E21">
              <w:rPr>
                <w:lang w:val="ru-RU"/>
              </w:rPr>
              <w:t>ыполнениеметода</w:t>
            </w:r>
            <w:proofErr w:type="spellEnd"/>
            <w:r w:rsidRPr="00277E21">
              <w:rPr>
                <w:lang w:val="ru-RU"/>
              </w:rPr>
              <w:t xml:space="preserve"> </w:t>
            </w:r>
            <w:proofErr w:type="spellStart"/>
            <w:r w:rsidRPr="00277E21">
              <w:rPr>
                <w:lang w:val="ru-RU"/>
              </w:rPr>
              <w:t>соматографического</w:t>
            </w:r>
            <w:proofErr w:type="spellEnd"/>
            <w:r w:rsidRPr="00277E21">
              <w:rPr>
                <w:lang w:val="ru-RU"/>
              </w:rPr>
              <w:t xml:space="preserve"> </w:t>
            </w:r>
            <w:proofErr w:type="spellStart"/>
            <w:r w:rsidRPr="00277E21">
              <w:rPr>
                <w:lang w:val="ru-RU"/>
              </w:rPr>
              <w:t>анализа</w:t>
            </w:r>
            <w:r>
              <w:rPr>
                <w:lang w:val="ru-RU"/>
              </w:rPr>
              <w:t>..Изготовление</w:t>
            </w:r>
            <w:proofErr w:type="spellEnd"/>
            <w:r>
              <w:rPr>
                <w:lang w:val="ru-RU"/>
              </w:rPr>
              <w:t xml:space="preserve"> плоского манекена-шаблона для проверки антропометрических данных на чертежах рабочих мест выполненных в одном масштабе.</w:t>
            </w:r>
          </w:p>
          <w:p w:rsidR="00F90A8E" w:rsidRDefault="00F90A8E" w:rsidP="00E314F9">
            <w:pPr>
              <w:pStyle w:val="af5"/>
              <w:spacing w:after="0"/>
              <w:ind w:left="0"/>
              <w:jc w:val="both"/>
              <w:rPr>
                <w:lang w:val="ru-RU"/>
              </w:rPr>
            </w:pPr>
          </w:p>
        </w:tc>
      </w:tr>
      <w:tr w:rsidR="00F90A8E" w:rsidRPr="002D0F2F" w:rsidTr="00E45F34">
        <w:trPr>
          <w:trHeight w:val="2625"/>
        </w:trPr>
        <w:tc>
          <w:tcPr>
            <w:tcW w:w="817" w:type="dxa"/>
          </w:tcPr>
          <w:p w:rsidR="00F90A8E" w:rsidRDefault="00F90A8E" w:rsidP="00385DBE">
            <w:pPr>
              <w:pStyle w:val="a3"/>
              <w:ind w:left="0"/>
            </w:pPr>
          </w:p>
          <w:p w:rsidR="00F90A8E" w:rsidRDefault="00F90A8E" w:rsidP="00385DBE">
            <w:pPr>
              <w:pStyle w:val="a3"/>
              <w:ind w:left="0"/>
            </w:pPr>
            <w:r>
              <w:t>5</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tc>
        <w:tc>
          <w:tcPr>
            <w:tcW w:w="2410" w:type="dxa"/>
          </w:tcPr>
          <w:p w:rsidR="00F90A8E" w:rsidRDefault="00F90A8E" w:rsidP="00E45F34">
            <w:pPr>
              <w:pStyle w:val="afa"/>
            </w:pPr>
          </w:p>
          <w:p w:rsidR="00F90A8E" w:rsidRDefault="00F90A8E" w:rsidP="00E45F34">
            <w:r>
              <w:t>Эргономика и антропометрия в разработке интерьеров квартиры, кухни, мест общего пользования и др.</w:t>
            </w:r>
          </w:p>
        </w:tc>
        <w:tc>
          <w:tcPr>
            <w:tcW w:w="6344" w:type="dxa"/>
          </w:tcPr>
          <w:p w:rsidR="00F90A8E" w:rsidRDefault="00F90A8E" w:rsidP="003C0027">
            <w:pPr>
              <w:pStyle w:val="af5"/>
              <w:spacing w:after="0"/>
              <w:ind w:left="0"/>
              <w:jc w:val="both"/>
              <w:rPr>
                <w:lang w:val="ru-RU"/>
              </w:rPr>
            </w:pPr>
          </w:p>
          <w:p w:rsidR="00F90A8E" w:rsidRDefault="00F90A8E" w:rsidP="00E45F34">
            <w:pPr>
              <w:pStyle w:val="af5"/>
              <w:spacing w:after="0"/>
              <w:ind w:left="0"/>
              <w:jc w:val="both"/>
              <w:rPr>
                <w:lang w:val="ru-RU"/>
              </w:rPr>
            </w:pPr>
            <w:r>
              <w:rPr>
                <w:lang w:val="ru-RU"/>
              </w:rPr>
              <w:t>.Проведение практических работ по определению рабочего пространства в местах проживания и функционирования человека (</w:t>
            </w:r>
            <w:proofErr w:type="spellStart"/>
            <w:r>
              <w:rPr>
                <w:lang w:val="ru-RU"/>
              </w:rPr>
              <w:t>прихожия</w:t>
            </w:r>
            <w:proofErr w:type="spellEnd"/>
            <w:r>
              <w:rPr>
                <w:lang w:val="ru-RU"/>
              </w:rPr>
              <w:t xml:space="preserve">, кухня, место общего </w:t>
            </w:r>
            <w:proofErr w:type="spellStart"/>
            <w:r>
              <w:rPr>
                <w:lang w:val="ru-RU"/>
              </w:rPr>
              <w:t>пользования,зал</w:t>
            </w:r>
            <w:proofErr w:type="spellEnd"/>
            <w:r>
              <w:rPr>
                <w:lang w:val="ru-RU"/>
              </w:rPr>
              <w:t>, навесное оборудование и др.).</w:t>
            </w:r>
          </w:p>
          <w:p w:rsidR="00F90A8E" w:rsidRDefault="00F90A8E" w:rsidP="00E45F34">
            <w:pPr>
              <w:pStyle w:val="af5"/>
              <w:spacing w:after="0"/>
              <w:ind w:left="0"/>
              <w:jc w:val="both"/>
              <w:rPr>
                <w:lang w:val="ru-RU"/>
              </w:rPr>
            </w:pPr>
            <w:r>
              <w:rPr>
                <w:lang w:val="ru-RU"/>
              </w:rPr>
              <w:t xml:space="preserve">Приемы </w:t>
            </w:r>
            <w:proofErr w:type="spellStart"/>
            <w:r>
              <w:rPr>
                <w:lang w:val="ru-RU"/>
              </w:rPr>
              <w:t>методасоматографии</w:t>
            </w:r>
            <w:proofErr w:type="spellEnd"/>
            <w:r>
              <w:rPr>
                <w:lang w:val="ru-RU"/>
              </w:rPr>
              <w:t xml:space="preserve"> при отработке рабочего пространства.</w:t>
            </w:r>
          </w:p>
          <w:p w:rsidR="00F90A8E" w:rsidRDefault="00F90A8E" w:rsidP="00E45F34">
            <w:pPr>
              <w:pStyle w:val="af5"/>
              <w:spacing w:after="0"/>
              <w:ind w:left="0"/>
              <w:jc w:val="both"/>
              <w:rPr>
                <w:lang w:val="ru-RU"/>
              </w:rPr>
            </w:pPr>
          </w:p>
        </w:tc>
      </w:tr>
      <w:tr w:rsidR="00F90A8E" w:rsidRPr="002D0F2F" w:rsidTr="00385DBE">
        <w:trPr>
          <w:trHeight w:val="672"/>
        </w:trPr>
        <w:tc>
          <w:tcPr>
            <w:tcW w:w="817" w:type="dxa"/>
          </w:tcPr>
          <w:p w:rsidR="00F90A8E" w:rsidRDefault="00F90A8E" w:rsidP="00E45F34">
            <w:pPr>
              <w:pStyle w:val="a3"/>
              <w:ind w:left="0"/>
            </w:pPr>
          </w:p>
          <w:p w:rsidR="00F90A8E" w:rsidRDefault="00F90A8E" w:rsidP="00385DBE">
            <w:pPr>
              <w:pStyle w:val="a3"/>
              <w:ind w:left="0"/>
            </w:pPr>
            <w:r>
              <w:t xml:space="preserve">    6</w:t>
            </w:r>
          </w:p>
        </w:tc>
        <w:tc>
          <w:tcPr>
            <w:tcW w:w="2410" w:type="dxa"/>
          </w:tcPr>
          <w:p w:rsidR="00F90A8E" w:rsidRDefault="00F90A8E" w:rsidP="00E45F34">
            <w:pPr>
              <w:pStyle w:val="afa"/>
            </w:pPr>
            <w:r>
              <w:t>Эргономическое обеспечение проектирование рабочих мест оператора.</w:t>
            </w:r>
          </w:p>
          <w:p w:rsidR="00F90A8E" w:rsidRDefault="00F90A8E" w:rsidP="00E45F34"/>
        </w:tc>
        <w:tc>
          <w:tcPr>
            <w:tcW w:w="6344" w:type="dxa"/>
          </w:tcPr>
          <w:p w:rsidR="00F90A8E" w:rsidRDefault="00F90A8E" w:rsidP="009646FD">
            <w:pPr>
              <w:pStyle w:val="af5"/>
              <w:spacing w:after="0"/>
              <w:ind w:left="0"/>
              <w:rPr>
                <w:lang w:val="ru-RU"/>
              </w:rPr>
            </w:pPr>
            <w:r>
              <w:rPr>
                <w:lang w:val="ru-RU"/>
              </w:rPr>
              <w:t xml:space="preserve">Разработать  зоны  достижимых расстояний в горизонтальных и вертикальных плоскостях по теме здания. Применить метод </w:t>
            </w:r>
            <w:proofErr w:type="spellStart"/>
            <w:r>
              <w:rPr>
                <w:lang w:val="ru-RU"/>
              </w:rPr>
              <w:t>соматографии</w:t>
            </w:r>
            <w:proofErr w:type="spellEnd"/>
            <w:r>
              <w:rPr>
                <w:lang w:val="ru-RU"/>
              </w:rPr>
              <w:t xml:space="preserve"> в разработке рабочего пространства в офисе.</w:t>
            </w:r>
          </w:p>
        </w:tc>
      </w:tr>
      <w:tr w:rsidR="00F90A8E" w:rsidRPr="002D0F2F" w:rsidTr="00BE4D64">
        <w:trPr>
          <w:trHeight w:val="2280"/>
        </w:trPr>
        <w:tc>
          <w:tcPr>
            <w:tcW w:w="817" w:type="dxa"/>
          </w:tcPr>
          <w:p w:rsidR="00F90A8E" w:rsidRDefault="00F90A8E" w:rsidP="00385DBE">
            <w:pPr>
              <w:pStyle w:val="a3"/>
              <w:ind w:left="0"/>
            </w:pPr>
          </w:p>
          <w:p w:rsidR="00F90A8E" w:rsidRDefault="00F90A8E" w:rsidP="00385DBE">
            <w:pPr>
              <w:pStyle w:val="a3"/>
              <w:ind w:left="0"/>
            </w:pPr>
            <w:r>
              <w:t>7</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fa"/>
            </w:pPr>
          </w:p>
        </w:tc>
        <w:tc>
          <w:tcPr>
            <w:tcW w:w="2410" w:type="dxa"/>
          </w:tcPr>
          <w:p w:rsidR="00F90A8E" w:rsidRDefault="00F90A8E" w:rsidP="00C3615D">
            <w:pPr>
              <w:pStyle w:val="afa"/>
            </w:pPr>
          </w:p>
          <w:p w:rsidR="00F90A8E" w:rsidRDefault="00F90A8E" w:rsidP="00E45F34">
            <w:pPr>
              <w:pStyle w:val="afa"/>
            </w:pPr>
            <w:r>
              <w:t>Раздел 3</w:t>
            </w:r>
          </w:p>
          <w:p w:rsidR="00F90A8E" w:rsidRDefault="00F90A8E" w:rsidP="00E45F34">
            <w:pPr>
              <w:pStyle w:val="afa"/>
            </w:pPr>
            <w:proofErr w:type="spellStart"/>
            <w:r>
              <w:t>Эргодизайн</w:t>
            </w:r>
            <w:proofErr w:type="spellEnd"/>
            <w:r>
              <w:t xml:space="preserve">  промышленного оборудовании (станки, пульты управления, и </w:t>
            </w:r>
            <w:proofErr w:type="spellStart"/>
            <w:r>
              <w:t>др.технологическое</w:t>
            </w:r>
            <w:proofErr w:type="spellEnd"/>
          </w:p>
          <w:p w:rsidR="00F90A8E" w:rsidRDefault="00F90A8E" w:rsidP="00E45F34">
            <w:pPr>
              <w:pStyle w:val="afa"/>
            </w:pPr>
            <w:r>
              <w:t>оборудование).</w:t>
            </w:r>
          </w:p>
        </w:tc>
        <w:tc>
          <w:tcPr>
            <w:tcW w:w="6344" w:type="dxa"/>
          </w:tcPr>
          <w:p w:rsidR="00F90A8E" w:rsidRDefault="00F90A8E" w:rsidP="00071A1E">
            <w:pPr>
              <w:pStyle w:val="af5"/>
              <w:spacing w:after="0"/>
              <w:ind w:left="0"/>
              <w:jc w:val="both"/>
              <w:rPr>
                <w:lang w:val="ru-RU"/>
              </w:rPr>
            </w:pPr>
          </w:p>
          <w:p w:rsidR="00F90A8E" w:rsidRPr="008E67E0" w:rsidRDefault="00F90A8E" w:rsidP="00E45F34">
            <w:pPr>
              <w:pStyle w:val="af5"/>
              <w:spacing w:after="0"/>
              <w:ind w:left="0"/>
              <w:jc w:val="both"/>
              <w:rPr>
                <w:color w:val="548DD4"/>
                <w:lang w:val="ru-RU"/>
              </w:rPr>
            </w:pPr>
          </w:p>
          <w:p w:rsidR="00F90A8E" w:rsidRDefault="00F90A8E" w:rsidP="008E67E0">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1D0CDE">
            <w:pPr>
              <w:pStyle w:val="af5"/>
              <w:spacing w:after="0"/>
              <w:ind w:left="0"/>
              <w:jc w:val="both"/>
              <w:rPr>
                <w:lang w:val="ru-RU"/>
              </w:rPr>
            </w:pPr>
            <w:r>
              <w:rPr>
                <w:lang w:val="ru-RU"/>
              </w:rPr>
              <w:t xml:space="preserve">Применить метод </w:t>
            </w:r>
            <w:proofErr w:type="spellStart"/>
            <w:r>
              <w:rPr>
                <w:lang w:val="ru-RU"/>
              </w:rPr>
              <w:t>соматографии</w:t>
            </w:r>
            <w:proofErr w:type="spellEnd"/>
            <w:r>
              <w:rPr>
                <w:lang w:val="ru-RU"/>
              </w:rPr>
              <w:t xml:space="preserve"> при отработке композиций рабочего пространства в горизонтальном и вертикальном положениях.</w:t>
            </w:r>
          </w:p>
          <w:p w:rsidR="00F90A8E" w:rsidRDefault="00F90A8E" w:rsidP="00E45F34">
            <w:pPr>
              <w:pStyle w:val="af5"/>
              <w:spacing w:after="0"/>
              <w:ind w:left="0"/>
              <w:jc w:val="both"/>
              <w:rPr>
                <w:lang w:val="ru-RU"/>
              </w:rPr>
            </w:pPr>
          </w:p>
        </w:tc>
      </w:tr>
      <w:tr w:rsidR="00F90A8E" w:rsidRPr="002D0F2F" w:rsidTr="00385DBE">
        <w:trPr>
          <w:trHeight w:val="3330"/>
        </w:trPr>
        <w:tc>
          <w:tcPr>
            <w:tcW w:w="817" w:type="dxa"/>
          </w:tcPr>
          <w:p w:rsidR="00F90A8E" w:rsidRDefault="00F90A8E" w:rsidP="00C3615D">
            <w:pPr>
              <w:pStyle w:val="a3"/>
              <w:ind w:left="0"/>
            </w:pPr>
          </w:p>
          <w:p w:rsidR="00F90A8E" w:rsidRDefault="00F90A8E" w:rsidP="001D0CDE">
            <w:pPr>
              <w:pStyle w:val="a3"/>
              <w:ind w:left="0"/>
            </w:pPr>
            <w:r>
              <w:t>8</w:t>
            </w:r>
          </w:p>
        </w:tc>
        <w:tc>
          <w:tcPr>
            <w:tcW w:w="2410" w:type="dxa"/>
          </w:tcPr>
          <w:p w:rsidR="00F90A8E" w:rsidRDefault="00F90A8E" w:rsidP="001D0CDE">
            <w:pPr>
              <w:pStyle w:val="afa"/>
            </w:pPr>
          </w:p>
          <w:p w:rsidR="00F90A8E" w:rsidRDefault="00F90A8E" w:rsidP="001D0CDE">
            <w:pPr>
              <w:pStyle w:val="afa"/>
            </w:pPr>
            <w:r>
              <w:t>Раздел 4 Предметно-пространственная среда</w:t>
            </w:r>
          </w:p>
          <w:p w:rsidR="00F90A8E" w:rsidRDefault="00F90A8E" w:rsidP="001D0CDE">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6344" w:type="dxa"/>
          </w:tcPr>
          <w:p w:rsidR="00F90A8E" w:rsidRDefault="00F90A8E" w:rsidP="00A4585F">
            <w:pPr>
              <w:pStyle w:val="af5"/>
              <w:spacing w:after="0"/>
              <w:ind w:left="0"/>
              <w:jc w:val="both"/>
              <w:rPr>
                <w:lang w:val="ru-RU"/>
              </w:rPr>
            </w:pPr>
          </w:p>
          <w:p w:rsidR="00F90A8E" w:rsidRDefault="00F90A8E" w:rsidP="00F3360D">
            <w:pPr>
              <w:pStyle w:val="af5"/>
              <w:spacing w:after="0"/>
              <w:ind w:left="0"/>
              <w:jc w:val="both"/>
              <w:rPr>
                <w:lang w:val="ru-RU"/>
              </w:rPr>
            </w:pPr>
            <w:r>
              <w:rPr>
                <w:lang w:val="ru-RU"/>
              </w:rPr>
              <w:t>Проведение практических работ по определению эргономических требований в дизайн проектировании.  2.Разработать альбом эргономического обеспечения дизайн проектирования. Ф.А3.</w:t>
            </w:r>
          </w:p>
        </w:tc>
      </w:tr>
    </w:tbl>
    <w:p w:rsidR="00F90A8E" w:rsidRPr="00DC11F5" w:rsidRDefault="00F90A8E" w:rsidP="00D00133">
      <w:pPr>
        <w:autoSpaceDE w:val="0"/>
        <w:autoSpaceDN w:val="0"/>
        <w:adjustRightInd w:val="0"/>
        <w:jc w:val="both"/>
        <w:rPr>
          <w:b/>
          <w:bCs/>
          <w:i/>
          <w:iCs/>
        </w:rPr>
      </w:pPr>
    </w:p>
    <w:p w:rsidR="00F90A8E" w:rsidRDefault="00F90A8E" w:rsidP="004E5484">
      <w:pPr>
        <w:autoSpaceDE w:val="0"/>
        <w:autoSpaceDN w:val="0"/>
        <w:adjustRightInd w:val="0"/>
        <w:rPr>
          <w:b/>
        </w:rPr>
      </w:pPr>
      <w:r w:rsidRPr="004D37B3">
        <w:rPr>
          <w:b/>
        </w:rPr>
        <w:t>4.2.3. Содержание самостоятельной работы</w:t>
      </w:r>
    </w:p>
    <w:p w:rsidR="00F90A8E" w:rsidRPr="00DC11F5" w:rsidRDefault="00F90A8E"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668"/>
        <w:gridCol w:w="2675"/>
      </w:tblGrid>
      <w:tr w:rsidR="00F90A8E" w:rsidRPr="002D0F2F" w:rsidTr="0001303E">
        <w:tc>
          <w:tcPr>
            <w:tcW w:w="817" w:type="dxa"/>
          </w:tcPr>
          <w:p w:rsidR="00F90A8E" w:rsidRPr="002D0F2F" w:rsidRDefault="00F90A8E" w:rsidP="0001303E">
            <w:pPr>
              <w:jc w:val="center"/>
              <w:rPr>
                <w:b/>
              </w:rPr>
            </w:pPr>
            <w:r w:rsidRPr="002D0F2F">
              <w:rPr>
                <w:b/>
              </w:rPr>
              <w:t>№ п/п</w:t>
            </w:r>
          </w:p>
        </w:tc>
        <w:tc>
          <w:tcPr>
            <w:tcW w:w="2410" w:type="dxa"/>
          </w:tcPr>
          <w:p w:rsidR="00F90A8E" w:rsidRPr="002D0F2F" w:rsidRDefault="00F90A8E" w:rsidP="0001303E">
            <w:pPr>
              <w:jc w:val="center"/>
              <w:rPr>
                <w:b/>
              </w:rPr>
            </w:pPr>
            <w:r w:rsidRPr="002D0F2F">
              <w:rPr>
                <w:b/>
              </w:rPr>
              <w:t>Наименование темы (раздела) дисциплины</w:t>
            </w:r>
          </w:p>
        </w:tc>
        <w:tc>
          <w:tcPr>
            <w:tcW w:w="6344" w:type="dxa"/>
          </w:tcPr>
          <w:p w:rsidR="00F90A8E" w:rsidRPr="002D0F2F" w:rsidRDefault="00F90A8E" w:rsidP="0001303E">
            <w:pPr>
              <w:jc w:val="center"/>
              <w:rPr>
                <w:b/>
              </w:rPr>
            </w:pPr>
            <w:r>
              <w:rPr>
                <w:b/>
              </w:rPr>
              <w:t>Формы и тематика самостоятельной работы</w:t>
            </w:r>
          </w:p>
        </w:tc>
      </w:tr>
      <w:tr w:rsidR="00F90A8E" w:rsidRPr="00D862BD" w:rsidTr="001936E0">
        <w:trPr>
          <w:trHeight w:val="540"/>
        </w:trPr>
        <w:tc>
          <w:tcPr>
            <w:tcW w:w="817" w:type="dxa"/>
          </w:tcPr>
          <w:p w:rsidR="00F90A8E" w:rsidRDefault="00F90A8E" w:rsidP="0001303E">
            <w:pPr>
              <w:pStyle w:val="a3"/>
              <w:ind w:left="0"/>
            </w:pPr>
          </w:p>
          <w:p w:rsidR="00F90A8E" w:rsidRPr="002D0F2F" w:rsidRDefault="00F90A8E" w:rsidP="00BC7374">
            <w:pPr>
              <w:pStyle w:val="a3"/>
              <w:ind w:left="0"/>
              <w:jc w:val="center"/>
            </w:pPr>
            <w:r>
              <w:t>1.</w:t>
            </w:r>
          </w:p>
        </w:tc>
        <w:tc>
          <w:tcPr>
            <w:tcW w:w="2410" w:type="dxa"/>
          </w:tcPr>
          <w:p w:rsidR="00F90A8E" w:rsidRDefault="00F90A8E" w:rsidP="001936E0">
            <w:pPr>
              <w:pStyle w:val="afa"/>
              <w:rPr>
                <w:sz w:val="22"/>
                <w:szCs w:val="22"/>
              </w:rPr>
            </w:pPr>
          </w:p>
          <w:p w:rsidR="00F90A8E" w:rsidRDefault="00F90A8E" w:rsidP="001936E0">
            <w:pPr>
              <w:pStyle w:val="afa"/>
              <w:rPr>
                <w:sz w:val="22"/>
                <w:szCs w:val="22"/>
              </w:rPr>
            </w:pPr>
            <w:r>
              <w:rPr>
                <w:sz w:val="22"/>
                <w:szCs w:val="22"/>
              </w:rPr>
              <w:t>Раздел 1.</w:t>
            </w:r>
          </w:p>
          <w:p w:rsidR="00F90A8E" w:rsidRDefault="00F90A8E" w:rsidP="001936E0">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1936E0">
            <w:pPr>
              <w:pStyle w:val="afa"/>
              <w:rPr>
                <w:sz w:val="22"/>
                <w:szCs w:val="22"/>
              </w:rPr>
            </w:pPr>
            <w:r>
              <w:rPr>
                <w:bCs/>
              </w:rPr>
              <w:t>Факторы определяющие эргономические требования.</w:t>
            </w:r>
          </w:p>
          <w:p w:rsidR="00F90A8E" w:rsidRDefault="00F90A8E" w:rsidP="001936E0">
            <w:pPr>
              <w:pStyle w:val="afa"/>
            </w:pPr>
            <w:r w:rsidRPr="00970DA7">
              <w:rPr>
                <w:sz w:val="22"/>
                <w:szCs w:val="22"/>
              </w:rPr>
              <w:t>Этапы развития эргономики</w:t>
            </w:r>
            <w:r>
              <w:rPr>
                <w:sz w:val="22"/>
                <w:szCs w:val="22"/>
              </w:rPr>
              <w:t>.</w:t>
            </w:r>
          </w:p>
          <w:p w:rsidR="00F90A8E" w:rsidRDefault="00F90A8E" w:rsidP="00EE0DEF"/>
          <w:p w:rsidR="00F90A8E" w:rsidRPr="00DC11F5" w:rsidRDefault="00F90A8E" w:rsidP="0001303E">
            <w:pPr>
              <w:pStyle w:val="1"/>
              <w:spacing w:after="0" w:line="240" w:lineRule="auto"/>
              <w:ind w:left="0"/>
              <w:jc w:val="both"/>
              <w:rPr>
                <w:rFonts w:ascii="Times New Roman" w:hAnsi="Times New Roman"/>
                <w:color w:val="000000"/>
                <w:spacing w:val="2"/>
                <w:sz w:val="24"/>
                <w:szCs w:val="24"/>
              </w:rPr>
            </w:pPr>
          </w:p>
        </w:tc>
        <w:tc>
          <w:tcPr>
            <w:tcW w:w="6344" w:type="dxa"/>
          </w:tcPr>
          <w:p w:rsidR="00F90A8E" w:rsidRDefault="00F90A8E" w:rsidP="00184062">
            <w:pPr>
              <w:pStyle w:val="af5"/>
              <w:spacing w:after="0"/>
              <w:ind w:left="0"/>
              <w:jc w:val="both"/>
              <w:rPr>
                <w:lang w:val="ru-RU"/>
              </w:rPr>
            </w:pPr>
            <w:r>
              <w:rPr>
                <w:lang w:val="ru-RU"/>
              </w:rPr>
              <w:t xml:space="preserve">Эргономика как научная дисциплина. </w:t>
            </w:r>
          </w:p>
          <w:p w:rsidR="00F90A8E" w:rsidRDefault="00F90A8E" w:rsidP="00184062">
            <w:pPr>
              <w:pStyle w:val="af5"/>
              <w:spacing w:after="0"/>
              <w:ind w:left="0"/>
              <w:jc w:val="both"/>
              <w:rPr>
                <w:lang w:val="ru-RU"/>
              </w:rPr>
            </w:pPr>
            <w:r>
              <w:rPr>
                <w:lang w:val="ru-RU"/>
              </w:rPr>
              <w:t xml:space="preserve">.Провести сбор и изучения научной литературы. </w:t>
            </w:r>
          </w:p>
          <w:p w:rsidR="00F90A8E" w:rsidRDefault="00F90A8E" w:rsidP="00184062">
            <w:pPr>
              <w:pStyle w:val="af5"/>
              <w:spacing w:after="0"/>
              <w:ind w:left="0"/>
              <w:jc w:val="both"/>
              <w:rPr>
                <w:lang w:val="ru-RU"/>
              </w:rPr>
            </w:pPr>
            <w:r>
              <w:rPr>
                <w:lang w:val="ru-RU"/>
              </w:rPr>
              <w:t>.Выявить причины становления дисциплины эргономики, этапы ее развития</w:t>
            </w:r>
          </w:p>
          <w:p w:rsidR="00F90A8E" w:rsidRDefault="00F90A8E" w:rsidP="00184062">
            <w:pPr>
              <w:pStyle w:val="af5"/>
              <w:spacing w:after="0"/>
              <w:ind w:left="0"/>
              <w:jc w:val="both"/>
              <w:rPr>
                <w:lang w:val="ru-RU"/>
              </w:rPr>
            </w:pPr>
            <w:r>
              <w:rPr>
                <w:lang w:val="ru-RU"/>
              </w:rPr>
              <w:t>.Рассмотреть проблемы, связанные со средой обитания человека и предметным наполнением среды.</w:t>
            </w:r>
          </w:p>
          <w:p w:rsidR="00F90A8E" w:rsidRDefault="00F90A8E" w:rsidP="00184062">
            <w:pPr>
              <w:pStyle w:val="af5"/>
              <w:spacing w:after="0"/>
              <w:ind w:left="0"/>
              <w:jc w:val="both"/>
              <w:rPr>
                <w:lang w:val="ru-RU"/>
              </w:rPr>
            </w:pPr>
            <w:r>
              <w:rPr>
                <w:lang w:val="ru-RU"/>
              </w:rPr>
              <w:t>.Определить положительные и отрицательные проблемы научно-технического прогресса в развития общества.</w:t>
            </w:r>
          </w:p>
          <w:p w:rsidR="00F90A8E" w:rsidRPr="002B7646" w:rsidRDefault="00F90A8E" w:rsidP="00EE0DEF">
            <w:pPr>
              <w:shd w:val="clear" w:color="auto" w:fill="FFFFFF"/>
              <w:jc w:val="both"/>
              <w:rPr>
                <w:color w:val="000000"/>
                <w:highlight w:val="yellow"/>
              </w:rPr>
            </w:pPr>
          </w:p>
        </w:tc>
      </w:tr>
      <w:tr w:rsidR="00F90A8E" w:rsidRPr="00D862BD" w:rsidTr="000867B5">
        <w:trPr>
          <w:trHeight w:val="2540"/>
        </w:trPr>
        <w:tc>
          <w:tcPr>
            <w:tcW w:w="817" w:type="dxa"/>
          </w:tcPr>
          <w:p w:rsidR="00F90A8E" w:rsidRDefault="00F90A8E" w:rsidP="001936E0">
            <w:pPr>
              <w:pStyle w:val="a3"/>
              <w:ind w:left="0"/>
            </w:pPr>
          </w:p>
          <w:p w:rsidR="00F90A8E" w:rsidRDefault="00F90A8E" w:rsidP="001936E0">
            <w:pPr>
              <w:pStyle w:val="a3"/>
              <w:ind w:left="0"/>
            </w:pPr>
          </w:p>
          <w:p w:rsidR="00F90A8E" w:rsidRDefault="00F90A8E" w:rsidP="00BC7374">
            <w:pPr>
              <w:pStyle w:val="a3"/>
              <w:ind w:left="0"/>
              <w:jc w:val="center"/>
            </w:pPr>
            <w:r>
              <w:t>2.</w:t>
            </w:r>
          </w:p>
        </w:tc>
        <w:tc>
          <w:tcPr>
            <w:tcW w:w="2410" w:type="dxa"/>
          </w:tcPr>
          <w:p w:rsidR="00F90A8E" w:rsidRDefault="00F90A8E" w:rsidP="001936E0"/>
          <w:p w:rsidR="00F90A8E" w:rsidRDefault="00F90A8E" w:rsidP="000867B5">
            <w:proofErr w:type="spellStart"/>
            <w:r w:rsidRPr="00D64E7F">
              <w:rPr>
                <w:rFonts w:ascii="Cambria" w:hAnsi="Cambria" w:cs="Cambria"/>
              </w:rPr>
              <w:t>Цветисветввопросахпсихологииивосприятияпространства</w:t>
            </w:r>
            <w:proofErr w:type="spellEnd"/>
          </w:p>
        </w:tc>
        <w:tc>
          <w:tcPr>
            <w:tcW w:w="6344" w:type="dxa"/>
          </w:tcPr>
          <w:p w:rsidR="00F90A8E" w:rsidRDefault="00F90A8E" w:rsidP="001936E0">
            <w:pPr>
              <w:pStyle w:val="af5"/>
              <w:spacing w:after="0"/>
              <w:ind w:left="0"/>
              <w:jc w:val="both"/>
              <w:rPr>
                <w:lang w:val="ru-RU"/>
              </w:rPr>
            </w:pPr>
          </w:p>
          <w:p w:rsidR="00F90A8E" w:rsidRDefault="00F90A8E" w:rsidP="005A6418">
            <w:pPr>
              <w:pStyle w:val="af5"/>
              <w:spacing w:after="0"/>
              <w:ind w:left="0"/>
              <w:jc w:val="both"/>
              <w:rPr>
                <w:lang w:val="ru-RU"/>
              </w:rPr>
            </w:pPr>
            <w:r>
              <w:rPr>
                <w:lang w:val="ru-RU"/>
              </w:rPr>
              <w:t>Изучить понятия цвет, свет в вопросах психофизиологии и как средство художественной организации пространства.</w:t>
            </w:r>
          </w:p>
          <w:p w:rsidR="00F90A8E" w:rsidRDefault="00F90A8E" w:rsidP="005A6418">
            <w:pPr>
              <w:pStyle w:val="af5"/>
              <w:spacing w:after="0"/>
              <w:ind w:left="0"/>
              <w:jc w:val="both"/>
              <w:rPr>
                <w:lang w:val="ru-RU"/>
              </w:rPr>
            </w:pPr>
            <w:r>
              <w:rPr>
                <w:lang w:val="ru-RU"/>
              </w:rPr>
              <w:t>Разработать эскизы цветовой графической композиции пространства.</w:t>
            </w:r>
          </w:p>
          <w:p w:rsidR="00F90A8E" w:rsidRDefault="00F90A8E" w:rsidP="007914CA">
            <w:pPr>
              <w:pStyle w:val="af5"/>
              <w:spacing w:after="0"/>
              <w:ind w:left="0"/>
              <w:jc w:val="both"/>
              <w:rPr>
                <w:lang w:val="ru-RU"/>
              </w:rPr>
            </w:pPr>
            <w:r>
              <w:rPr>
                <w:lang w:val="ru-RU"/>
              </w:rPr>
              <w:t>Изучить основные виды цветовых гармоничных отношений</w:t>
            </w:r>
          </w:p>
          <w:p w:rsidR="00F90A8E" w:rsidRDefault="00F90A8E" w:rsidP="007914CA">
            <w:pPr>
              <w:pStyle w:val="af5"/>
              <w:spacing w:after="0"/>
              <w:ind w:left="0"/>
              <w:jc w:val="both"/>
              <w:rPr>
                <w:lang w:val="ru-RU"/>
              </w:rPr>
            </w:pPr>
            <w:r>
              <w:rPr>
                <w:lang w:val="ru-RU"/>
              </w:rPr>
              <w:t xml:space="preserve">Изучить понятия хроматические и ахроматические </w:t>
            </w:r>
          </w:p>
          <w:p w:rsidR="00F90A8E" w:rsidRDefault="00F90A8E" w:rsidP="000C6B52">
            <w:pPr>
              <w:pStyle w:val="af5"/>
              <w:spacing w:after="0"/>
              <w:ind w:left="0"/>
              <w:jc w:val="both"/>
              <w:rPr>
                <w:lang w:val="ru-RU"/>
              </w:rPr>
            </w:pPr>
            <w:r>
              <w:rPr>
                <w:lang w:val="ru-RU"/>
              </w:rPr>
              <w:t xml:space="preserve">Фотометрические </w:t>
            </w:r>
            <w:proofErr w:type="spellStart"/>
            <w:r>
              <w:rPr>
                <w:lang w:val="ru-RU"/>
              </w:rPr>
              <w:t>понятия</w:t>
            </w:r>
            <w:r w:rsidRPr="000C6B52">
              <w:rPr>
                <w:lang w:val="ru-RU"/>
              </w:rPr>
              <w:t>:</w:t>
            </w:r>
            <w:r>
              <w:rPr>
                <w:lang w:val="ru-RU"/>
              </w:rPr>
              <w:t>световой</w:t>
            </w:r>
            <w:proofErr w:type="spellEnd"/>
            <w:r>
              <w:rPr>
                <w:lang w:val="ru-RU"/>
              </w:rPr>
              <w:t xml:space="preserve"> поток, освещенность</w:t>
            </w:r>
          </w:p>
          <w:p w:rsidR="00F90A8E" w:rsidRDefault="00F90A8E" w:rsidP="000C6B52">
            <w:pPr>
              <w:pStyle w:val="af5"/>
              <w:spacing w:after="0"/>
              <w:ind w:left="0"/>
              <w:jc w:val="both"/>
              <w:rPr>
                <w:lang w:val="ru-RU"/>
              </w:rPr>
            </w:pPr>
            <w:r>
              <w:rPr>
                <w:lang w:val="ru-RU"/>
              </w:rPr>
              <w:t>Изучить формулу расчета светильников для помещений</w:t>
            </w:r>
          </w:p>
          <w:p w:rsidR="00F90A8E" w:rsidRDefault="00F90A8E" w:rsidP="000C6B52">
            <w:pPr>
              <w:pStyle w:val="af5"/>
              <w:spacing w:after="0"/>
              <w:ind w:left="0"/>
              <w:jc w:val="both"/>
              <w:rPr>
                <w:lang w:val="ru-RU"/>
              </w:rPr>
            </w:pPr>
            <w:r>
              <w:rPr>
                <w:lang w:val="ru-RU"/>
              </w:rPr>
              <w:t>Разработать эскиз освещения рабочего места в помещении.</w:t>
            </w:r>
          </w:p>
          <w:p w:rsidR="00F90A8E" w:rsidRPr="00E67DB6" w:rsidRDefault="00F90A8E" w:rsidP="00E67DB6"/>
          <w:p w:rsidR="00F90A8E" w:rsidRPr="00E67DB6" w:rsidRDefault="00F90A8E" w:rsidP="00E67DB6"/>
          <w:p w:rsidR="00F90A8E" w:rsidRPr="00E67DB6" w:rsidRDefault="00F90A8E" w:rsidP="00E67DB6">
            <w:pPr>
              <w:jc w:val="center"/>
            </w:pPr>
          </w:p>
        </w:tc>
      </w:tr>
      <w:tr w:rsidR="00F90A8E" w:rsidRPr="00D862BD" w:rsidTr="00681314">
        <w:trPr>
          <w:trHeight w:val="348"/>
        </w:trPr>
        <w:tc>
          <w:tcPr>
            <w:tcW w:w="817" w:type="dxa"/>
          </w:tcPr>
          <w:p w:rsidR="00F90A8E" w:rsidRDefault="00F90A8E" w:rsidP="00BC7374">
            <w:pPr>
              <w:pStyle w:val="a3"/>
              <w:ind w:left="0"/>
              <w:jc w:val="center"/>
            </w:pPr>
            <w:r>
              <w:t>3.</w:t>
            </w:r>
          </w:p>
        </w:tc>
        <w:tc>
          <w:tcPr>
            <w:tcW w:w="2410" w:type="dxa"/>
          </w:tcPr>
          <w:p w:rsidR="00F90A8E" w:rsidRDefault="00F90A8E" w:rsidP="000867B5">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0867B5"/>
          <w:p w:rsidR="00F90A8E" w:rsidRDefault="00F90A8E" w:rsidP="000867B5">
            <w:pPr>
              <w:pStyle w:val="afa"/>
            </w:pPr>
          </w:p>
        </w:tc>
        <w:tc>
          <w:tcPr>
            <w:tcW w:w="6344" w:type="dxa"/>
          </w:tcPr>
          <w:p w:rsidR="00F90A8E" w:rsidRDefault="00F90A8E" w:rsidP="00681314">
            <w:pPr>
              <w:shd w:val="clear" w:color="auto" w:fill="FFFFFF"/>
              <w:jc w:val="both"/>
              <w:rPr>
                <w:color w:val="000000"/>
              </w:rPr>
            </w:pPr>
            <w:r w:rsidRPr="00D61E70">
              <w:rPr>
                <w:color w:val="000000"/>
              </w:rPr>
              <w:t xml:space="preserve">Изучить </w:t>
            </w:r>
            <w:r>
              <w:rPr>
                <w:color w:val="000000"/>
              </w:rPr>
              <w:t>антропометрические требования к изделиям и оборудованию.</w:t>
            </w:r>
          </w:p>
          <w:p w:rsidR="00F90A8E" w:rsidRDefault="00F90A8E" w:rsidP="00681314">
            <w:pPr>
              <w:shd w:val="clear" w:color="auto" w:fill="FFFFFF"/>
              <w:jc w:val="both"/>
              <w:rPr>
                <w:color w:val="000000"/>
              </w:rPr>
            </w:pPr>
            <w:r>
              <w:rPr>
                <w:color w:val="000000"/>
              </w:rPr>
              <w:t>Изучить классические пропорции человека</w:t>
            </w:r>
          </w:p>
          <w:p w:rsidR="00F90A8E" w:rsidRDefault="00F90A8E" w:rsidP="00D61E70">
            <w:pPr>
              <w:shd w:val="clear" w:color="auto" w:fill="FFFFFF"/>
              <w:jc w:val="both"/>
              <w:rPr>
                <w:color w:val="000000"/>
              </w:rPr>
            </w:pPr>
            <w:r>
              <w:rPr>
                <w:color w:val="000000"/>
              </w:rPr>
              <w:t>Каноны</w:t>
            </w:r>
            <w:r w:rsidRPr="00D61E70">
              <w:rPr>
                <w:color w:val="000000"/>
              </w:rPr>
              <w:t xml:space="preserve">: </w:t>
            </w:r>
            <w:proofErr w:type="spellStart"/>
            <w:r>
              <w:rPr>
                <w:color w:val="000000"/>
              </w:rPr>
              <w:t>Витрувия</w:t>
            </w:r>
            <w:proofErr w:type="spellEnd"/>
            <w:r>
              <w:rPr>
                <w:color w:val="000000"/>
              </w:rPr>
              <w:t>, Леонардо да Винчи. «</w:t>
            </w:r>
            <w:proofErr w:type="spellStart"/>
            <w:r>
              <w:rPr>
                <w:color w:val="000000"/>
              </w:rPr>
              <w:t>Модулор</w:t>
            </w:r>
            <w:proofErr w:type="spellEnd"/>
            <w:r>
              <w:rPr>
                <w:color w:val="000000"/>
              </w:rPr>
              <w:t xml:space="preserve">» </w:t>
            </w:r>
            <w:proofErr w:type="spellStart"/>
            <w:r>
              <w:rPr>
                <w:color w:val="000000"/>
              </w:rPr>
              <w:t>Л.Корбюзье</w:t>
            </w:r>
            <w:proofErr w:type="spellEnd"/>
            <w:r>
              <w:rPr>
                <w:color w:val="000000"/>
              </w:rPr>
              <w:t xml:space="preserve">, ВНИИТЭ и по </w:t>
            </w:r>
            <w:proofErr w:type="spellStart"/>
            <w:r>
              <w:rPr>
                <w:color w:val="000000"/>
              </w:rPr>
              <w:t>Шадову</w:t>
            </w:r>
            <w:proofErr w:type="spellEnd"/>
            <w:r>
              <w:rPr>
                <w:color w:val="000000"/>
              </w:rPr>
              <w:t>.</w:t>
            </w:r>
          </w:p>
          <w:p w:rsidR="00F90A8E" w:rsidRDefault="00F90A8E" w:rsidP="00D61E70">
            <w:pPr>
              <w:shd w:val="clear" w:color="auto" w:fill="FFFFFF"/>
              <w:jc w:val="both"/>
            </w:pPr>
          </w:p>
        </w:tc>
      </w:tr>
      <w:tr w:rsidR="00F90A8E" w:rsidRPr="00D862BD" w:rsidTr="000867B5">
        <w:trPr>
          <w:trHeight w:val="183"/>
        </w:trPr>
        <w:tc>
          <w:tcPr>
            <w:tcW w:w="817" w:type="dxa"/>
          </w:tcPr>
          <w:p w:rsidR="00F90A8E" w:rsidRDefault="00F90A8E" w:rsidP="00BC7374">
            <w:pPr>
              <w:pStyle w:val="a3"/>
              <w:ind w:left="0"/>
              <w:jc w:val="center"/>
            </w:pPr>
            <w:r>
              <w:t>4.</w:t>
            </w:r>
          </w:p>
        </w:tc>
        <w:tc>
          <w:tcPr>
            <w:tcW w:w="2410" w:type="dxa"/>
          </w:tcPr>
          <w:p w:rsidR="00F90A8E" w:rsidRDefault="00F90A8E" w:rsidP="000867B5">
            <w:pPr>
              <w:jc w:val="both"/>
            </w:pPr>
            <w:r>
              <w:t>Раздел 2.</w:t>
            </w:r>
          </w:p>
          <w:p w:rsidR="00F90A8E" w:rsidRDefault="00F90A8E" w:rsidP="000867B5">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D114C7">
            <w:pPr>
              <w:pStyle w:val="afa"/>
            </w:pPr>
          </w:p>
        </w:tc>
        <w:tc>
          <w:tcPr>
            <w:tcW w:w="6344" w:type="dxa"/>
          </w:tcPr>
          <w:p w:rsidR="00F90A8E" w:rsidRDefault="00F90A8E" w:rsidP="000867B5">
            <w:pPr>
              <w:pStyle w:val="af5"/>
              <w:spacing w:after="0"/>
              <w:ind w:left="0"/>
              <w:jc w:val="both"/>
              <w:rPr>
                <w:lang w:val="ru-RU"/>
              </w:rPr>
            </w:pPr>
            <w:proofErr w:type="spellStart"/>
            <w:r>
              <w:rPr>
                <w:lang w:val="ru-RU"/>
              </w:rPr>
              <w:t>Соматография</w:t>
            </w:r>
            <w:proofErr w:type="spellEnd"/>
            <w:r>
              <w:rPr>
                <w:lang w:val="ru-RU"/>
              </w:rPr>
              <w:t xml:space="preserve"> – метод графического изображения человеческого тела в технической или иной документации</w:t>
            </w:r>
          </w:p>
          <w:p w:rsidR="00F90A8E" w:rsidRDefault="00F90A8E" w:rsidP="000867B5">
            <w:pPr>
              <w:pStyle w:val="af5"/>
              <w:spacing w:after="0"/>
              <w:ind w:left="0"/>
              <w:jc w:val="both"/>
              <w:rPr>
                <w:lang w:val="ru-RU"/>
              </w:rPr>
            </w:pPr>
            <w:r>
              <w:rPr>
                <w:lang w:val="ru-RU"/>
              </w:rPr>
              <w:t>в связи с проблемами выбора соотношений между пропорциями человеческой фигуры, формой и размерами рабочего места.</w:t>
            </w:r>
          </w:p>
          <w:p w:rsidR="00F90A8E" w:rsidRDefault="00F90A8E" w:rsidP="000867B5">
            <w:pPr>
              <w:pStyle w:val="af5"/>
              <w:spacing w:after="0"/>
              <w:ind w:left="0"/>
              <w:jc w:val="both"/>
              <w:rPr>
                <w:lang w:val="ru-RU"/>
              </w:rPr>
            </w:pPr>
            <w:r>
              <w:rPr>
                <w:lang w:val="ru-RU"/>
              </w:rPr>
              <w:t xml:space="preserve"> Выявить отличия классической  </w:t>
            </w:r>
            <w:proofErr w:type="spellStart"/>
            <w:r>
              <w:rPr>
                <w:lang w:val="ru-RU"/>
              </w:rPr>
              <w:t>соматографии</w:t>
            </w:r>
            <w:proofErr w:type="spellEnd"/>
            <w:r>
              <w:rPr>
                <w:lang w:val="ru-RU"/>
              </w:rPr>
              <w:t xml:space="preserve"> от метода плоских манекенов.(шаблонов манекенов). </w:t>
            </w:r>
          </w:p>
          <w:p w:rsidR="00F90A8E" w:rsidRDefault="00F90A8E" w:rsidP="000867B5">
            <w:pPr>
              <w:pStyle w:val="af5"/>
              <w:spacing w:after="0"/>
              <w:ind w:left="0"/>
              <w:jc w:val="both"/>
              <w:rPr>
                <w:lang w:val="ru-RU"/>
              </w:rPr>
            </w:pPr>
            <w:r>
              <w:rPr>
                <w:lang w:val="ru-RU"/>
              </w:rPr>
              <w:t>Выполнить схематичное изображение манекена – шаблона в М1</w:t>
            </w:r>
            <w:r w:rsidRPr="004F64C3">
              <w:rPr>
                <w:lang w:val="ru-RU"/>
              </w:rPr>
              <w:t>:10</w:t>
            </w:r>
            <w:r>
              <w:rPr>
                <w:lang w:val="ru-RU"/>
              </w:rPr>
              <w:t xml:space="preserve">. </w:t>
            </w:r>
          </w:p>
          <w:p w:rsidR="00F90A8E" w:rsidRDefault="00F90A8E" w:rsidP="000867B5">
            <w:pPr>
              <w:pStyle w:val="af5"/>
              <w:spacing w:after="0"/>
              <w:ind w:left="0"/>
              <w:jc w:val="both"/>
              <w:rPr>
                <w:lang w:val="ru-RU"/>
              </w:rPr>
            </w:pPr>
            <w:r>
              <w:rPr>
                <w:lang w:val="ru-RU"/>
              </w:rPr>
              <w:t>В макете предусмотреть шарнирное соединение ,позволяющего придавать фигуре разные положения позы принимающего человеком в процессе жизнедеятельности.</w:t>
            </w:r>
          </w:p>
          <w:p w:rsidR="00F90A8E" w:rsidRDefault="00F90A8E" w:rsidP="000867B5">
            <w:pPr>
              <w:pStyle w:val="af5"/>
              <w:spacing w:after="0"/>
              <w:ind w:left="0"/>
              <w:jc w:val="both"/>
              <w:rPr>
                <w:lang w:val="ru-RU"/>
              </w:rPr>
            </w:pPr>
            <w:r>
              <w:rPr>
                <w:lang w:val="ru-RU"/>
              </w:rPr>
              <w:t>Вычертить разные примеры работы с оборудование. Наложить манекена и проверить соотношение человека с формой оборудования.</w:t>
            </w:r>
          </w:p>
          <w:p w:rsidR="00F90A8E" w:rsidRDefault="00F90A8E" w:rsidP="000867B5">
            <w:pPr>
              <w:pStyle w:val="af5"/>
              <w:spacing w:after="0"/>
              <w:ind w:left="0"/>
              <w:jc w:val="both"/>
              <w:rPr>
                <w:lang w:val="ru-RU"/>
              </w:rPr>
            </w:pPr>
            <w:r>
              <w:rPr>
                <w:lang w:val="ru-RU"/>
              </w:rPr>
              <w:t xml:space="preserve">Определить минимальные  и максимальные границы досягаемости, удобство формы рабочего места, пространства для манипуляций и </w:t>
            </w:r>
            <w:proofErr w:type="spellStart"/>
            <w:r>
              <w:rPr>
                <w:lang w:val="ru-RU"/>
              </w:rPr>
              <w:t>другие.характеристики</w:t>
            </w:r>
            <w:proofErr w:type="spellEnd"/>
            <w:r>
              <w:rPr>
                <w:lang w:val="ru-RU"/>
              </w:rPr>
              <w:t>.</w:t>
            </w:r>
          </w:p>
          <w:p w:rsidR="00F90A8E" w:rsidRPr="00184062" w:rsidRDefault="00F90A8E" w:rsidP="00681314">
            <w:pPr>
              <w:shd w:val="clear" w:color="auto" w:fill="FFFFFF"/>
              <w:jc w:val="both"/>
            </w:pPr>
          </w:p>
        </w:tc>
      </w:tr>
      <w:tr w:rsidR="00F90A8E" w:rsidRPr="00D862BD" w:rsidTr="001D0CDE">
        <w:trPr>
          <w:trHeight w:val="183"/>
        </w:trPr>
        <w:tc>
          <w:tcPr>
            <w:tcW w:w="817" w:type="dxa"/>
          </w:tcPr>
          <w:p w:rsidR="00F90A8E" w:rsidRDefault="00F90A8E" w:rsidP="00BC7374">
            <w:pPr>
              <w:pStyle w:val="a3"/>
              <w:ind w:left="0"/>
              <w:jc w:val="center"/>
            </w:pPr>
            <w:r>
              <w:t>5.</w:t>
            </w:r>
          </w:p>
        </w:tc>
        <w:tc>
          <w:tcPr>
            <w:tcW w:w="2410" w:type="dxa"/>
          </w:tcPr>
          <w:p w:rsidR="00F90A8E" w:rsidRDefault="00F90A8E" w:rsidP="000867B5">
            <w:pPr>
              <w:pStyle w:val="afa"/>
            </w:pPr>
            <w:r>
              <w:t>Эргономика и антропометрия в разработке интерьеров квартиры, кухни, мест общего пользования и др.</w:t>
            </w:r>
          </w:p>
          <w:p w:rsidR="00F90A8E" w:rsidRDefault="00F90A8E" w:rsidP="00D114C7">
            <w:pPr>
              <w:pStyle w:val="afa"/>
            </w:pPr>
          </w:p>
        </w:tc>
        <w:tc>
          <w:tcPr>
            <w:tcW w:w="6344" w:type="dxa"/>
          </w:tcPr>
          <w:p w:rsidR="00F90A8E" w:rsidRPr="00184062" w:rsidRDefault="00F90A8E" w:rsidP="00681314">
            <w:pPr>
              <w:shd w:val="clear" w:color="auto" w:fill="FFFFFF"/>
              <w:jc w:val="both"/>
            </w:pPr>
            <w:r w:rsidRPr="00184062">
              <w:t>Разработать эскизный чертеж ортогональной проекции рабочего места</w:t>
            </w:r>
            <w:r>
              <w:t xml:space="preserve"> в интерьере (на кухне, в прихожей, во время отдыха</w:t>
            </w:r>
            <w:r w:rsidRPr="00184062">
              <w:t xml:space="preserve">. </w:t>
            </w:r>
            <w:r w:rsidRPr="00CF49A3">
              <w:t>Нанести основные зоны дос</w:t>
            </w:r>
            <w:r>
              <w:t>я</w:t>
            </w:r>
            <w:r w:rsidRPr="00CF49A3">
              <w:t xml:space="preserve">гаемости в вертикальном, </w:t>
            </w:r>
            <w:proofErr w:type="spellStart"/>
            <w:r w:rsidRPr="00CF49A3">
              <w:t>горизональном</w:t>
            </w:r>
            <w:proofErr w:type="spellEnd"/>
            <w:r w:rsidRPr="00CF49A3">
              <w:t xml:space="preserve"> и фронтальном исполнениях</w:t>
            </w:r>
            <w:r>
              <w:t>.</w:t>
            </w:r>
          </w:p>
        </w:tc>
      </w:tr>
      <w:tr w:rsidR="00F90A8E" w:rsidRPr="00D862BD" w:rsidTr="00151ACF">
        <w:trPr>
          <w:trHeight w:val="240"/>
        </w:trPr>
        <w:tc>
          <w:tcPr>
            <w:tcW w:w="817" w:type="dxa"/>
          </w:tcPr>
          <w:p w:rsidR="00F90A8E" w:rsidRDefault="00F90A8E" w:rsidP="00BC7374">
            <w:pPr>
              <w:pStyle w:val="a3"/>
              <w:ind w:left="0"/>
              <w:jc w:val="center"/>
            </w:pPr>
            <w:r>
              <w:t>6.</w:t>
            </w:r>
          </w:p>
        </w:tc>
        <w:tc>
          <w:tcPr>
            <w:tcW w:w="2410" w:type="dxa"/>
          </w:tcPr>
          <w:p w:rsidR="00F90A8E" w:rsidRDefault="00F90A8E" w:rsidP="000867B5">
            <w:pPr>
              <w:pStyle w:val="afa"/>
            </w:pPr>
            <w:r>
              <w:t xml:space="preserve">Эргономическое обеспечение проектирование рабочих мест оператора. </w:t>
            </w:r>
          </w:p>
          <w:p w:rsidR="00F90A8E" w:rsidRDefault="00F90A8E" w:rsidP="00681314">
            <w:pPr>
              <w:pStyle w:val="afa"/>
            </w:pPr>
          </w:p>
        </w:tc>
        <w:tc>
          <w:tcPr>
            <w:tcW w:w="6344" w:type="dxa"/>
          </w:tcPr>
          <w:p w:rsidR="00F90A8E" w:rsidRDefault="00F90A8E" w:rsidP="00F37861">
            <w:pPr>
              <w:shd w:val="clear" w:color="auto" w:fill="FFFFFF"/>
              <w:jc w:val="both"/>
              <w:rPr>
                <w:color w:val="000000"/>
              </w:rPr>
            </w:pPr>
            <w:r w:rsidRPr="00BC7374">
              <w:rPr>
                <w:color w:val="000000"/>
              </w:rPr>
              <w:t>Изучить аналоги</w:t>
            </w:r>
            <w:r>
              <w:rPr>
                <w:color w:val="000000"/>
              </w:rPr>
              <w:t xml:space="preserve">  и методологию проектирования рабочих мест оператора</w:t>
            </w:r>
          </w:p>
          <w:p w:rsidR="00F90A8E" w:rsidRDefault="00F90A8E" w:rsidP="00F37861">
            <w:pPr>
              <w:shd w:val="clear" w:color="auto" w:fill="FFFFFF"/>
              <w:jc w:val="both"/>
              <w:rPr>
                <w:color w:val="000000"/>
              </w:rPr>
            </w:pPr>
            <w:r>
              <w:rPr>
                <w:color w:val="000000"/>
              </w:rPr>
              <w:t xml:space="preserve">Антропометрические данные человека, понятия «перцентиль». </w:t>
            </w:r>
          </w:p>
          <w:p w:rsidR="00F90A8E" w:rsidRDefault="00F90A8E" w:rsidP="00BC7374">
            <w:pPr>
              <w:shd w:val="clear" w:color="auto" w:fill="FFFFFF"/>
              <w:jc w:val="both"/>
              <w:rPr>
                <w:color w:val="000000"/>
                <w:highlight w:val="yellow"/>
              </w:rPr>
            </w:pPr>
            <w:r w:rsidRPr="00BC7374">
              <w:rPr>
                <w:color w:val="000000"/>
              </w:rPr>
              <w:t xml:space="preserve">Разработать </w:t>
            </w:r>
            <w:r>
              <w:rPr>
                <w:color w:val="000000"/>
              </w:rPr>
              <w:t>рабочее место оператора с учетом зон досягаемости в разных положения и зонах (стоя, сидя, горизонтальной ,вертикальной).</w:t>
            </w:r>
          </w:p>
        </w:tc>
      </w:tr>
      <w:tr w:rsidR="00F90A8E" w:rsidRPr="00D862BD" w:rsidTr="00151ACF">
        <w:trPr>
          <w:trHeight w:val="210"/>
        </w:trPr>
        <w:tc>
          <w:tcPr>
            <w:tcW w:w="817" w:type="dxa"/>
          </w:tcPr>
          <w:p w:rsidR="00F90A8E" w:rsidRDefault="00F90A8E" w:rsidP="00BC7374">
            <w:pPr>
              <w:pStyle w:val="a3"/>
              <w:ind w:left="0"/>
              <w:jc w:val="center"/>
            </w:pPr>
            <w:r>
              <w:t>7.</w:t>
            </w:r>
          </w:p>
        </w:tc>
        <w:tc>
          <w:tcPr>
            <w:tcW w:w="2410" w:type="dxa"/>
          </w:tcPr>
          <w:p w:rsidR="00F90A8E" w:rsidRDefault="00F90A8E" w:rsidP="00151ACF">
            <w:pPr>
              <w:pStyle w:val="afa"/>
            </w:pPr>
            <w:r>
              <w:t>Раздел 3</w:t>
            </w:r>
          </w:p>
          <w:p w:rsidR="00F90A8E" w:rsidRDefault="00F90A8E" w:rsidP="00151ACF">
            <w:pPr>
              <w:pStyle w:val="afa"/>
            </w:pPr>
            <w:proofErr w:type="spellStart"/>
            <w:r>
              <w:t>Эргодизайн</w:t>
            </w:r>
            <w:proofErr w:type="spellEnd"/>
            <w:r>
              <w:t xml:space="preserve">  промышленного оборудовании (станки, пульты управления, офисного </w:t>
            </w:r>
            <w:proofErr w:type="spellStart"/>
            <w:r>
              <w:t>производста</w:t>
            </w:r>
            <w:proofErr w:type="spellEnd"/>
            <w:r>
              <w:t xml:space="preserve"> и </w:t>
            </w:r>
            <w:proofErr w:type="spellStart"/>
            <w:r>
              <w:t>др.технологическое</w:t>
            </w:r>
            <w:proofErr w:type="spellEnd"/>
          </w:p>
          <w:p w:rsidR="00F90A8E" w:rsidRDefault="00F90A8E" w:rsidP="00151ACF">
            <w:pPr>
              <w:pStyle w:val="afa"/>
            </w:pPr>
            <w:r>
              <w:t>оборудование).</w:t>
            </w:r>
          </w:p>
        </w:tc>
        <w:tc>
          <w:tcPr>
            <w:tcW w:w="6344" w:type="dxa"/>
          </w:tcPr>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pPr>
            <w:r>
              <w:t>1.</w:t>
            </w:r>
            <w:r w:rsidRPr="00184062">
              <w:t>Разработать эскизный чертеж ортогональной проекции рабочего места</w:t>
            </w:r>
            <w:r>
              <w:t xml:space="preserve"> промышленного оборудования (в положении сидя, стоя)</w:t>
            </w:r>
          </w:p>
          <w:p w:rsidR="00F90A8E" w:rsidRDefault="00F90A8E" w:rsidP="00151ACF">
            <w:pPr>
              <w:shd w:val="clear" w:color="auto" w:fill="FFFFFF"/>
              <w:jc w:val="both"/>
            </w:pPr>
            <w:r>
              <w:t>2.</w:t>
            </w:r>
            <w:r w:rsidRPr="00CF49A3">
              <w:t>Нанести основные зоны дос</w:t>
            </w:r>
            <w:r>
              <w:t>я</w:t>
            </w:r>
            <w:r w:rsidRPr="00CF49A3">
              <w:t xml:space="preserve">гаемости в вертикальном, </w:t>
            </w:r>
            <w:proofErr w:type="spellStart"/>
            <w:r w:rsidRPr="00CF49A3">
              <w:t>горизональном</w:t>
            </w:r>
            <w:proofErr w:type="spellEnd"/>
            <w:r w:rsidRPr="00CF49A3">
              <w:t xml:space="preserve"> и фронтальном исполнениях</w:t>
            </w:r>
            <w:r>
              <w:t>.</w:t>
            </w:r>
          </w:p>
          <w:p w:rsidR="00F90A8E" w:rsidRDefault="00F90A8E" w:rsidP="00151ACF">
            <w:pPr>
              <w:shd w:val="clear" w:color="auto" w:fill="FFFFFF"/>
              <w:jc w:val="both"/>
            </w:pPr>
            <w:r>
              <w:t xml:space="preserve">3. Определить оптимальные размеры рабочих зон оператора. (оборудование выбрать самостоятельно включая офисное ). </w:t>
            </w:r>
          </w:p>
          <w:p w:rsidR="00F90A8E" w:rsidRDefault="00F90A8E" w:rsidP="00151ACF">
            <w:pPr>
              <w:shd w:val="clear" w:color="auto" w:fill="FFFFFF"/>
              <w:jc w:val="both"/>
            </w:pPr>
            <w:r>
              <w:t>4.Разработать рабочее пространство офиса.</w:t>
            </w:r>
          </w:p>
          <w:p w:rsidR="00F90A8E" w:rsidRDefault="00F90A8E" w:rsidP="00151ACF">
            <w:pPr>
              <w:shd w:val="clear" w:color="auto" w:fill="FFFFFF"/>
              <w:jc w:val="both"/>
            </w:pPr>
            <w:r>
              <w:t>Предусмотреть систему перегородок (зонирование), для обеспечения комфортного выполнения работы служащими.</w:t>
            </w:r>
          </w:p>
          <w:p w:rsidR="00F90A8E" w:rsidRDefault="00F90A8E" w:rsidP="00151ACF">
            <w:pPr>
              <w:shd w:val="clear" w:color="auto" w:fill="FFFFFF"/>
              <w:jc w:val="both"/>
              <w:rPr>
                <w:color w:val="000000"/>
                <w:highlight w:val="yellow"/>
              </w:rPr>
            </w:pPr>
            <w:r>
              <w:t>5.Разработать  модульную систему рабочих мест для свободного изменения пространства офиса.</w:t>
            </w:r>
          </w:p>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rPr>
                <w:color w:val="000000"/>
                <w:highlight w:val="yellow"/>
              </w:rPr>
            </w:pPr>
          </w:p>
        </w:tc>
      </w:tr>
      <w:tr w:rsidR="00F90A8E" w:rsidRPr="00D862BD" w:rsidTr="0001303E">
        <w:trPr>
          <w:trHeight w:val="225"/>
        </w:trPr>
        <w:tc>
          <w:tcPr>
            <w:tcW w:w="817" w:type="dxa"/>
          </w:tcPr>
          <w:p w:rsidR="00F90A8E" w:rsidRDefault="00F90A8E" w:rsidP="00BC7374">
            <w:pPr>
              <w:pStyle w:val="a3"/>
              <w:ind w:left="0"/>
              <w:jc w:val="center"/>
            </w:pPr>
            <w:r>
              <w:t>8.</w:t>
            </w:r>
          </w:p>
        </w:tc>
        <w:tc>
          <w:tcPr>
            <w:tcW w:w="2410" w:type="dxa"/>
          </w:tcPr>
          <w:p w:rsidR="00F90A8E" w:rsidRDefault="00F90A8E" w:rsidP="00151ACF">
            <w:pPr>
              <w:pStyle w:val="afa"/>
            </w:pPr>
            <w:r>
              <w:t>Раздел 4 Предметно-пространственная среда</w:t>
            </w:r>
          </w:p>
          <w:p w:rsidR="00F90A8E" w:rsidRDefault="00F90A8E" w:rsidP="00151ACF">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p w:rsidR="00F90A8E" w:rsidRDefault="00F90A8E" w:rsidP="00151ACF">
            <w:pPr>
              <w:pStyle w:val="afa"/>
            </w:pPr>
          </w:p>
        </w:tc>
        <w:tc>
          <w:tcPr>
            <w:tcW w:w="6344" w:type="dxa"/>
          </w:tcPr>
          <w:p w:rsidR="00F90A8E" w:rsidRDefault="00F90A8E" w:rsidP="00151ACF">
            <w:pPr>
              <w:shd w:val="clear" w:color="auto" w:fill="FFFFFF"/>
              <w:jc w:val="both"/>
              <w:rPr>
                <w:color w:val="000000"/>
                <w:highlight w:val="yellow"/>
              </w:rPr>
            </w:pPr>
            <w:r w:rsidRPr="00FA69CF">
              <w:rPr>
                <w:color w:val="000000"/>
              </w:rPr>
              <w:t xml:space="preserve">Разработать </w:t>
            </w:r>
            <w:proofErr w:type="spellStart"/>
            <w:r>
              <w:rPr>
                <w:color w:val="000000"/>
              </w:rPr>
              <w:t>эскизыпредметно</w:t>
            </w:r>
            <w:proofErr w:type="spellEnd"/>
            <w:r>
              <w:rPr>
                <w:color w:val="000000"/>
              </w:rPr>
              <w:t xml:space="preserve">-пространственной </w:t>
            </w:r>
            <w:r w:rsidRPr="00FA69CF">
              <w:rPr>
                <w:color w:val="000000"/>
              </w:rPr>
              <w:t>среды включая городские строения, элементы малых архитектурных фор</w:t>
            </w:r>
            <w:r>
              <w:rPr>
                <w:color w:val="000000"/>
              </w:rPr>
              <w:t xml:space="preserve"> и т.д.,</w:t>
            </w:r>
            <w:r w:rsidRPr="00FA69CF">
              <w:rPr>
                <w:color w:val="000000"/>
              </w:rPr>
              <w:t xml:space="preserve"> </w:t>
            </w:r>
            <w:proofErr w:type="spellStart"/>
            <w:r w:rsidRPr="00FA69CF">
              <w:rPr>
                <w:color w:val="000000"/>
              </w:rPr>
              <w:t>и</w:t>
            </w:r>
            <w:r>
              <w:rPr>
                <w:color w:val="000000"/>
              </w:rPr>
              <w:t>Нанестишаблоны</w:t>
            </w:r>
            <w:proofErr w:type="spellEnd"/>
            <w:r>
              <w:rPr>
                <w:color w:val="000000"/>
              </w:rPr>
              <w:t xml:space="preserve"> манекены. Обозначить вектор композиционных проблем, связанных с эмоционально- эстетическими воздействиями и созданием положительного эмоционального фона. </w:t>
            </w:r>
          </w:p>
        </w:tc>
      </w:tr>
    </w:tbl>
    <w:p w:rsidR="00F90A8E" w:rsidRDefault="00F90A8E" w:rsidP="006774E3">
      <w:pPr>
        <w:autoSpaceDE w:val="0"/>
        <w:autoSpaceDN w:val="0"/>
        <w:adjustRightInd w:val="0"/>
        <w:ind w:left="360"/>
        <w:jc w:val="both"/>
        <w:rPr>
          <w:b/>
          <w:bCs/>
          <w:i/>
          <w:iCs/>
        </w:rPr>
      </w:pPr>
    </w:p>
    <w:p w:rsidR="00F90A8E" w:rsidRDefault="00F90A8E" w:rsidP="006774E3">
      <w:pPr>
        <w:autoSpaceDE w:val="0"/>
        <w:autoSpaceDN w:val="0"/>
        <w:adjustRightInd w:val="0"/>
        <w:ind w:left="360"/>
        <w:jc w:val="both"/>
        <w:rPr>
          <w:b/>
          <w:bCs/>
          <w:i/>
          <w:iCs/>
        </w:rPr>
      </w:pPr>
    </w:p>
    <w:p w:rsidR="00F90A8E" w:rsidRPr="006774E3" w:rsidRDefault="00F90A8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90A8E" w:rsidRDefault="00F90A8E" w:rsidP="00AF0687">
      <w:pPr>
        <w:ind w:firstLine="360"/>
        <w:jc w:val="both"/>
        <w:rPr>
          <w:color w:val="000000"/>
          <w:shd w:val="clear" w:color="auto" w:fill="FFFFFF"/>
        </w:rPr>
      </w:pPr>
    </w:p>
    <w:p w:rsidR="00F90A8E" w:rsidRPr="001D0CDE" w:rsidRDefault="00F90A8E" w:rsidP="00AF0687">
      <w:pPr>
        <w:ind w:firstLine="360"/>
        <w:jc w:val="both"/>
        <w:rPr>
          <w:color w:val="000000"/>
          <w:shd w:val="clear" w:color="auto" w:fill="FFFFFF"/>
        </w:rPr>
      </w:pPr>
    </w:p>
    <w:p w:rsidR="00F90A8E" w:rsidRPr="001D0CDE" w:rsidRDefault="00F90A8E" w:rsidP="00E02E4F">
      <w:pPr>
        <w:rPr>
          <w:rFonts w:ascii="Roboto" w:hAnsi="Roboto" w:cs="Arial"/>
          <w:color w:val="000000"/>
        </w:rPr>
      </w:pPr>
      <w:r w:rsidRPr="001D0CDE">
        <w:rPr>
          <w:rFonts w:ascii="Roboto" w:hAnsi="Roboto" w:cs="Arial"/>
          <w:color w:val="000000"/>
        </w:rPr>
        <w:t xml:space="preserve">1.Манухина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w:t>
      </w:r>
      <w:proofErr w:type="spellStart"/>
      <w:r w:rsidRPr="001D0CDE">
        <w:rPr>
          <w:rFonts w:ascii="Roboto" w:hAnsi="Roboto" w:cs="Arial"/>
          <w:color w:val="000000"/>
        </w:rPr>
        <w:t>авторизир</w:t>
      </w:r>
      <w:proofErr w:type="spellEnd"/>
      <w:r w:rsidRPr="001D0CDE">
        <w:rPr>
          <w:rFonts w:ascii="Roboto" w:hAnsi="Roboto" w:cs="Arial"/>
          <w:color w:val="000000"/>
        </w:rPr>
        <w:t>. пользователей</w:t>
      </w:r>
    </w:p>
    <w:p w:rsidR="00F90A8E" w:rsidRPr="001D0CDE" w:rsidRDefault="00F90A8E" w:rsidP="00E02E4F">
      <w:pPr>
        <w:rPr>
          <w:rFonts w:ascii="Roboto" w:hAnsi="Roboto" w:cs="Arial"/>
          <w:color w:val="000000"/>
        </w:rPr>
      </w:pPr>
    </w:p>
    <w:p w:rsidR="00F90A8E" w:rsidRDefault="00F90A8E" w:rsidP="00E67DB6">
      <w:pPr>
        <w:rPr>
          <w:rFonts w:ascii="Roboto" w:hAnsi="Roboto" w:cs="Arial"/>
          <w:color w:val="000000"/>
        </w:rPr>
      </w:pPr>
      <w:r w:rsidRPr="001D0CDE">
        <w:rPr>
          <w:rFonts w:ascii="Roboto" w:hAnsi="Roboto" w:cs="Arial"/>
          <w:color w:val="000000"/>
        </w:rPr>
        <w:t xml:space="preserve">2.БадаловВ.В. Просто эргономика / </w:t>
      </w:r>
      <w:proofErr w:type="spellStart"/>
      <w:r w:rsidRPr="001D0CDE">
        <w:rPr>
          <w:rFonts w:ascii="Roboto" w:hAnsi="Roboto" w:cs="Arial"/>
          <w:color w:val="000000"/>
        </w:rPr>
        <w:t>БадаловВ.В</w:t>
      </w:r>
      <w:proofErr w:type="spellEnd"/>
      <w:r w:rsidRPr="001D0CDE">
        <w:rPr>
          <w:rFonts w:ascii="Roboto" w:hAnsi="Roboto" w:cs="Arial"/>
          <w:color w:val="000000"/>
        </w:rPr>
        <w:t xml:space="preserve">..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w:t>
      </w:r>
      <w:proofErr w:type="spellStart"/>
      <w:r w:rsidRPr="001D0CDE">
        <w:rPr>
          <w:rFonts w:ascii="Roboto" w:hAnsi="Roboto" w:cs="Arial"/>
          <w:color w:val="000000"/>
        </w:rPr>
        <w:t>авторизир</w:t>
      </w:r>
      <w:proofErr w:type="spellEnd"/>
      <w:r w:rsidRPr="001D0CDE">
        <w:rPr>
          <w:rFonts w:ascii="Roboto" w:hAnsi="Roboto" w:cs="Arial"/>
          <w:color w:val="000000"/>
        </w:rPr>
        <w:t>. пользователей</w:t>
      </w:r>
    </w:p>
    <w:p w:rsidR="00F90A8E" w:rsidRDefault="00F90A8E" w:rsidP="00E67DB6">
      <w:pPr>
        <w:rPr>
          <w:rFonts w:ascii="Roboto" w:hAnsi="Roboto" w:cs="Arial"/>
          <w:color w:val="000000"/>
        </w:rPr>
      </w:pPr>
      <w:r>
        <w:rPr>
          <w:rFonts w:ascii="Roboto" w:hAnsi="Roboto" w:cs="Arial"/>
          <w:color w:val="000000"/>
        </w:rPr>
        <w:t xml:space="preserve">3. </w:t>
      </w:r>
      <w:r w:rsidRPr="001D0CDE">
        <w:t xml:space="preserve">Березкина Л.В. Эргономика [Электронный ресурс]: учебное пособие/ Березкина Л.В., </w:t>
      </w:r>
      <w:proofErr w:type="spellStart"/>
      <w:r w:rsidRPr="001D0CDE">
        <w:t>КляуззеВ.П</w:t>
      </w:r>
      <w:proofErr w:type="spellEnd"/>
      <w:r w:rsidRPr="001D0CDE">
        <w:t xml:space="preserve">.— </w:t>
      </w:r>
      <w:proofErr w:type="spellStart"/>
      <w:r w:rsidRPr="001D0CDE">
        <w:t>Электрон.текстовые</w:t>
      </w:r>
      <w:proofErr w:type="spellEnd"/>
      <w:r w:rsidRPr="001D0CDE">
        <w:t xml:space="preserve"> данные.— Минск: </w:t>
      </w:r>
      <w:proofErr w:type="spellStart"/>
      <w:r w:rsidRPr="001D0CDE">
        <w:t>Вышэйшая</w:t>
      </w:r>
      <w:proofErr w:type="spellEnd"/>
      <w:r w:rsidRPr="001D0CDE">
        <w:t xml:space="preserve"> школа, 2013.— 432 c.— Режим доступа: http://www.iprbookshop.ru/24090.— ЭБС «</w:t>
      </w:r>
      <w:proofErr w:type="spellStart"/>
      <w:r w:rsidRPr="001D0CDE">
        <w:t>IPRbooks</w:t>
      </w:r>
      <w:proofErr w:type="spellEnd"/>
      <w:r w:rsidRPr="001D0CDE">
        <w:t>», по паролю</w:t>
      </w:r>
    </w:p>
    <w:p w:rsidR="00F90A8E" w:rsidRDefault="00F90A8E" w:rsidP="00E67DB6">
      <w:pPr>
        <w:rPr>
          <w:rFonts w:ascii="Roboto" w:hAnsi="Roboto" w:cs="Arial"/>
          <w:color w:val="000000"/>
        </w:rPr>
      </w:pPr>
      <w:r>
        <w:rPr>
          <w:rFonts w:ascii="Roboto" w:hAnsi="Roboto" w:cs="Arial"/>
          <w:color w:val="000000"/>
        </w:rPr>
        <w:t xml:space="preserve">4. </w:t>
      </w:r>
      <w:proofErr w:type="spellStart"/>
      <w:r w:rsidRPr="001D0CDE">
        <w:t>БадаловВ.В</w:t>
      </w:r>
      <w:proofErr w:type="spellEnd"/>
      <w:r w:rsidRPr="001D0CDE">
        <w:t xml:space="preserve">. Просто эргономика [Электронный ресурс]/ </w:t>
      </w:r>
      <w:proofErr w:type="spellStart"/>
      <w:r w:rsidRPr="001D0CDE">
        <w:t>БадаловВ.В</w:t>
      </w:r>
      <w:proofErr w:type="spellEnd"/>
      <w:r w:rsidRPr="001D0CDE">
        <w:t xml:space="preserve">.— </w:t>
      </w:r>
      <w:proofErr w:type="spellStart"/>
      <w:r w:rsidRPr="001D0CDE">
        <w:t>Электрон.текстовые</w:t>
      </w:r>
      <w:proofErr w:type="spellEnd"/>
      <w:r w:rsidRPr="001D0CDE">
        <w:t xml:space="preserve"> данные.— СПб.: Санкт-Петербургский политехнический университет Петра Великого, 2012.— 110 c.— Режим доступа: http://www.iprbookshop.ru/43968.— ЭБС «</w:t>
      </w:r>
      <w:proofErr w:type="spellStart"/>
      <w:r w:rsidRPr="001D0CDE">
        <w:t>IPRbooks</w:t>
      </w:r>
      <w:proofErr w:type="spellEnd"/>
      <w:r w:rsidRPr="001D0CDE">
        <w:t>», по паролю</w:t>
      </w:r>
    </w:p>
    <w:p w:rsidR="00F90A8E" w:rsidRPr="001D0CDE" w:rsidRDefault="00F90A8E" w:rsidP="00E02E4F">
      <w:pPr>
        <w:rPr>
          <w:rFonts w:ascii="Roboto" w:hAnsi="Roboto" w:cs="Arial"/>
          <w:color w:val="000000"/>
        </w:rPr>
      </w:pPr>
      <w:r>
        <w:rPr>
          <w:rFonts w:ascii="Roboto" w:hAnsi="Roboto" w:cs="Arial"/>
          <w:color w:val="000000"/>
        </w:rPr>
        <w:t xml:space="preserve">5. </w:t>
      </w:r>
      <w:proofErr w:type="spellStart"/>
      <w:r w:rsidRPr="001D0CDE">
        <w:t>АдамчукВ.В</w:t>
      </w:r>
      <w:proofErr w:type="spellEnd"/>
      <w:r w:rsidRPr="001D0CDE">
        <w:t xml:space="preserve">. Эргономика [Электронный ресурс]: учебное пособие для вузов/ </w:t>
      </w:r>
      <w:proofErr w:type="spellStart"/>
      <w:r w:rsidRPr="001D0CDE">
        <w:t>АдамчукВ.В</w:t>
      </w:r>
      <w:proofErr w:type="spellEnd"/>
      <w:r w:rsidRPr="001D0CDE">
        <w:t xml:space="preserve">., Варна Т.П., </w:t>
      </w:r>
      <w:proofErr w:type="spellStart"/>
      <w:r w:rsidRPr="001D0CDE">
        <w:t>ВоротниковаВ.В</w:t>
      </w:r>
      <w:proofErr w:type="spellEnd"/>
      <w:r w:rsidRPr="001D0CDE">
        <w:t xml:space="preserve">.— </w:t>
      </w:r>
      <w:proofErr w:type="spellStart"/>
      <w:r w:rsidRPr="001D0CDE">
        <w:t>Электрон.текстовые</w:t>
      </w:r>
      <w:proofErr w:type="spellEnd"/>
      <w:r w:rsidRPr="001D0CDE">
        <w:t xml:space="preserve"> данные.— М.: ЮНИТИ-ДАНА, 2015.— 254 c.— Режим доступа: http://www.iprbookshop.ru/52070.— ЭБС «</w:t>
      </w:r>
      <w:proofErr w:type="spellStart"/>
      <w:r w:rsidRPr="001D0CDE">
        <w:t>IPRbooks</w:t>
      </w:r>
      <w:proofErr w:type="spellEnd"/>
      <w:r w:rsidRPr="001D0CDE">
        <w:t>», по паролю</w:t>
      </w:r>
    </w:p>
    <w:p w:rsidR="00F90A8E" w:rsidRDefault="00F90A8E" w:rsidP="00EB3314">
      <w:pPr>
        <w:autoSpaceDE w:val="0"/>
        <w:autoSpaceDN w:val="0"/>
        <w:adjustRightInd w:val="0"/>
        <w:jc w:val="both"/>
        <w:rPr>
          <w:b/>
        </w:rPr>
      </w:pPr>
    </w:p>
    <w:p w:rsidR="00F90A8E" w:rsidRDefault="00F90A8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90A8E" w:rsidRPr="00DC11F5" w:rsidRDefault="00F90A8E" w:rsidP="00034A75">
      <w:pPr>
        <w:autoSpaceDE w:val="0"/>
        <w:autoSpaceDN w:val="0"/>
        <w:adjustRightInd w:val="0"/>
        <w:ind w:left="357"/>
        <w:jc w:val="both"/>
        <w:rPr>
          <w:b/>
          <w:bCs/>
          <w:i/>
          <w:iCs/>
        </w:rPr>
      </w:pPr>
    </w:p>
    <w:p w:rsidR="00F90A8E" w:rsidRPr="00DC11F5" w:rsidRDefault="00F90A8E" w:rsidP="00E67DB6">
      <w:pPr>
        <w:autoSpaceDE w:val="0"/>
        <w:autoSpaceDN w:val="0"/>
        <w:adjustRightInd w:val="0"/>
        <w:ind w:left="284" w:firstLine="283"/>
        <w:jc w:val="both"/>
      </w:pPr>
      <w:r w:rsidRPr="00DC11F5">
        <w:t>Предусмотрены  следующие виды контроля качества освоения конкретной дисциплины:</w:t>
      </w:r>
    </w:p>
    <w:p w:rsidR="00F90A8E" w:rsidRPr="00DC11F5" w:rsidRDefault="00F90A8E" w:rsidP="00E67DB6">
      <w:pPr>
        <w:autoSpaceDE w:val="0"/>
        <w:autoSpaceDN w:val="0"/>
        <w:adjustRightInd w:val="0"/>
        <w:ind w:left="284" w:firstLine="283"/>
        <w:jc w:val="both"/>
      </w:pPr>
      <w:r>
        <w:tab/>
      </w:r>
      <w:r w:rsidRPr="00DC11F5">
        <w:t>- текущий контроль успеваемости</w:t>
      </w:r>
    </w:p>
    <w:p w:rsidR="00F90A8E" w:rsidRPr="00DC11F5" w:rsidRDefault="00F90A8E" w:rsidP="00E67DB6">
      <w:pPr>
        <w:autoSpaceDE w:val="0"/>
        <w:autoSpaceDN w:val="0"/>
        <w:adjustRightInd w:val="0"/>
        <w:ind w:left="284" w:firstLine="283"/>
        <w:jc w:val="both"/>
      </w:pPr>
      <w:r>
        <w:tab/>
        <w:t>-</w:t>
      </w:r>
      <w:r w:rsidRPr="00DC11F5">
        <w:t xml:space="preserve"> промежуточная аттестация обучающихся по дисциплине</w:t>
      </w:r>
    </w:p>
    <w:p w:rsidR="00F90A8E" w:rsidRPr="00DC11F5" w:rsidRDefault="00F90A8E" w:rsidP="00E67DB6">
      <w:pPr>
        <w:autoSpaceDE w:val="0"/>
        <w:autoSpaceDN w:val="0"/>
        <w:adjustRightInd w:val="0"/>
        <w:ind w:left="284"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90A8E" w:rsidRPr="00DC11F5" w:rsidRDefault="00F90A8E" w:rsidP="00E67DB6">
      <w:pPr>
        <w:autoSpaceDE w:val="0"/>
        <w:autoSpaceDN w:val="0"/>
        <w:adjustRightInd w:val="0"/>
        <w:ind w:left="284" w:firstLine="283"/>
        <w:jc w:val="both"/>
      </w:pPr>
      <w:r w:rsidRPr="00DC11F5">
        <w:tab/>
        <w:t>Текущий контроль успеваемости обеспечивает оценивание хода освоения дисциплины в процессе обучения.</w:t>
      </w:r>
    </w:p>
    <w:p w:rsidR="00F90A8E" w:rsidRPr="00DC11F5" w:rsidRDefault="00F90A8E" w:rsidP="00D00133">
      <w:pPr>
        <w:autoSpaceDE w:val="0"/>
        <w:autoSpaceDN w:val="0"/>
        <w:adjustRightInd w:val="0"/>
        <w:ind w:left="720"/>
        <w:jc w:val="both"/>
        <w:rPr>
          <w:i/>
          <w:iCs/>
        </w:rPr>
      </w:pPr>
    </w:p>
    <w:p w:rsidR="00F90A8E" w:rsidRPr="00BE57FE" w:rsidRDefault="00F90A8E" w:rsidP="00923C22">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90A8E" w:rsidRPr="00DC11F5" w:rsidRDefault="00F90A8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0A8E" w:rsidRPr="00DC11F5" w:rsidTr="00E46EB1">
        <w:tc>
          <w:tcPr>
            <w:tcW w:w="709" w:type="dxa"/>
          </w:tcPr>
          <w:p w:rsidR="00F90A8E" w:rsidRPr="00DC11F5" w:rsidRDefault="00F90A8E" w:rsidP="00935672">
            <w:pPr>
              <w:pStyle w:val="a3"/>
              <w:ind w:left="0"/>
              <w:jc w:val="center"/>
              <w:rPr>
                <w:b/>
              </w:rPr>
            </w:pPr>
            <w:r w:rsidRPr="00DC11F5">
              <w:rPr>
                <w:b/>
              </w:rPr>
              <w:t>№ п/п</w:t>
            </w:r>
          </w:p>
        </w:tc>
        <w:tc>
          <w:tcPr>
            <w:tcW w:w="2410" w:type="dxa"/>
          </w:tcPr>
          <w:p w:rsidR="00F90A8E" w:rsidRPr="00DC11F5" w:rsidRDefault="00F90A8E" w:rsidP="00935672">
            <w:pPr>
              <w:pStyle w:val="a3"/>
              <w:ind w:left="0"/>
              <w:jc w:val="center"/>
              <w:rPr>
                <w:b/>
              </w:rPr>
            </w:pPr>
            <w:r w:rsidRPr="00DC11F5">
              <w:rPr>
                <w:b/>
              </w:rPr>
              <w:t>Контролируемые разделы (темы)</w:t>
            </w:r>
          </w:p>
        </w:tc>
        <w:tc>
          <w:tcPr>
            <w:tcW w:w="2126" w:type="dxa"/>
          </w:tcPr>
          <w:p w:rsidR="00F90A8E" w:rsidRPr="00DC11F5" w:rsidRDefault="00F90A8E" w:rsidP="00935672">
            <w:pPr>
              <w:pStyle w:val="a3"/>
              <w:ind w:left="0"/>
              <w:jc w:val="center"/>
              <w:rPr>
                <w:b/>
              </w:rPr>
            </w:pPr>
            <w:r w:rsidRPr="00DC11F5">
              <w:rPr>
                <w:b/>
              </w:rPr>
              <w:t>Код контролируемой компетенции</w:t>
            </w:r>
          </w:p>
        </w:tc>
        <w:tc>
          <w:tcPr>
            <w:tcW w:w="4252" w:type="dxa"/>
          </w:tcPr>
          <w:p w:rsidR="00F90A8E" w:rsidRPr="00DC11F5" w:rsidRDefault="00F90A8E" w:rsidP="00935672">
            <w:pPr>
              <w:pStyle w:val="a3"/>
              <w:ind w:left="0"/>
              <w:rPr>
                <w:b/>
              </w:rPr>
            </w:pPr>
            <w:r w:rsidRPr="00DC11F5">
              <w:rPr>
                <w:b/>
              </w:rPr>
              <w:t xml:space="preserve"> Наименование оценочного средства</w:t>
            </w:r>
          </w:p>
        </w:tc>
      </w:tr>
      <w:tr w:rsidR="00F90A8E" w:rsidRPr="00DC11F5" w:rsidTr="00E46EB1">
        <w:tc>
          <w:tcPr>
            <w:tcW w:w="709" w:type="dxa"/>
          </w:tcPr>
          <w:p w:rsidR="00F90A8E" w:rsidRPr="00DC11F5" w:rsidRDefault="00F90A8E" w:rsidP="000D0BCB">
            <w:pPr>
              <w:jc w:val="center"/>
            </w:pPr>
            <w:r>
              <w:t>1.</w:t>
            </w:r>
          </w:p>
        </w:tc>
        <w:tc>
          <w:tcPr>
            <w:tcW w:w="2410" w:type="dxa"/>
          </w:tcPr>
          <w:p w:rsidR="00F90A8E" w:rsidRDefault="00F90A8E" w:rsidP="00944E06">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944E06">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944E06">
            <w:pPr>
              <w:pStyle w:val="afa"/>
              <w:rPr>
                <w:sz w:val="22"/>
                <w:szCs w:val="22"/>
              </w:rPr>
            </w:pPr>
            <w:r>
              <w:rPr>
                <w:bCs/>
              </w:rPr>
              <w:t>Факторы определяющие эргономические требования.</w:t>
            </w:r>
          </w:p>
          <w:p w:rsidR="00F90A8E" w:rsidRDefault="00F90A8E" w:rsidP="00944E06">
            <w:pPr>
              <w:pStyle w:val="afa"/>
            </w:pPr>
            <w:r w:rsidRPr="00970DA7">
              <w:rPr>
                <w:sz w:val="22"/>
                <w:szCs w:val="22"/>
              </w:rPr>
              <w:t>Этапы развития эргономики</w:t>
            </w:r>
          </w:p>
          <w:p w:rsidR="00F90A8E" w:rsidRDefault="00F90A8E" w:rsidP="00944E06">
            <w:pPr>
              <w:pStyle w:val="1"/>
              <w:spacing w:after="0" w:line="240" w:lineRule="auto"/>
              <w:ind w:left="0"/>
              <w:rPr>
                <w:rFonts w:ascii="Times New Roman" w:hAnsi="Times New Roman"/>
                <w:sz w:val="24"/>
                <w:szCs w:val="24"/>
              </w:rPr>
            </w:pPr>
          </w:p>
          <w:p w:rsidR="00F90A8E" w:rsidRPr="00DC11F5" w:rsidRDefault="00F90A8E" w:rsidP="00A92D7B">
            <w:pPr>
              <w:pStyle w:val="1"/>
              <w:spacing w:after="0" w:line="240" w:lineRule="auto"/>
              <w:ind w:left="0"/>
              <w:jc w:val="both"/>
              <w:rPr>
                <w:rFonts w:ascii="Times New Roman" w:hAnsi="Times New Roman"/>
                <w:color w:val="000000"/>
                <w:spacing w:val="2"/>
                <w:sz w:val="24"/>
                <w:szCs w:val="24"/>
              </w:rPr>
            </w:pPr>
          </w:p>
        </w:tc>
        <w:tc>
          <w:tcPr>
            <w:tcW w:w="2126" w:type="dxa"/>
          </w:tcPr>
          <w:p w:rsidR="00F90A8E" w:rsidRPr="00070266" w:rsidRDefault="00F90A8E" w:rsidP="00070266">
            <w:pPr>
              <w:pStyle w:val="a3"/>
              <w:ind w:left="0"/>
              <w:jc w:val="both"/>
            </w:pPr>
            <w:r>
              <w:t>ПК-2</w:t>
            </w:r>
            <w:r>
              <w:rPr>
                <w:lang w:val="en-US"/>
              </w:rPr>
              <w:t>;</w:t>
            </w:r>
            <w:r>
              <w:t xml:space="preserve"> ПК-5</w:t>
            </w:r>
          </w:p>
        </w:tc>
        <w:tc>
          <w:tcPr>
            <w:tcW w:w="4252" w:type="dxa"/>
          </w:tcPr>
          <w:p w:rsidR="00F90A8E" w:rsidRDefault="00F90A8E" w:rsidP="006C33FA">
            <w:pPr>
              <w:pStyle w:val="a3"/>
              <w:ind w:left="0"/>
            </w:pPr>
            <w:r>
              <w:t>Командная работа в группе, Выполнение практического задания.</w:t>
            </w:r>
          </w:p>
          <w:p w:rsidR="00F90A8E" w:rsidRPr="00DC11F5" w:rsidRDefault="00F90A8E" w:rsidP="006C33FA">
            <w:pPr>
              <w:pStyle w:val="a3"/>
              <w:ind w:left="0"/>
            </w:pPr>
            <w:r>
              <w:t>Просмотр.</w:t>
            </w:r>
          </w:p>
        </w:tc>
      </w:tr>
      <w:tr w:rsidR="00F90A8E" w:rsidRPr="00DC11F5" w:rsidTr="00E46EB1">
        <w:tc>
          <w:tcPr>
            <w:tcW w:w="709" w:type="dxa"/>
          </w:tcPr>
          <w:p w:rsidR="00F90A8E" w:rsidRDefault="00F90A8E" w:rsidP="000D0BCB">
            <w:pPr>
              <w:jc w:val="center"/>
            </w:pPr>
            <w:r>
              <w:t>2..</w:t>
            </w:r>
          </w:p>
        </w:tc>
        <w:tc>
          <w:tcPr>
            <w:tcW w:w="2410" w:type="dxa"/>
          </w:tcPr>
          <w:p w:rsidR="00F90A8E" w:rsidRDefault="00F90A8E" w:rsidP="006747ED">
            <w:pPr>
              <w:pStyle w:val="afa"/>
            </w:pPr>
            <w:r>
              <w:t xml:space="preserve">Цвет и свет в вопросах психологии и восприятия пространства. </w:t>
            </w:r>
          </w:p>
          <w:p w:rsidR="00F90A8E" w:rsidRDefault="00F90A8E" w:rsidP="00944E06">
            <w:pPr>
              <w:pStyle w:val="afa"/>
              <w:rPr>
                <w:sz w:val="22"/>
                <w:szCs w:val="22"/>
              </w:rPr>
            </w:pPr>
          </w:p>
          <w:p w:rsidR="00F90A8E" w:rsidRPr="00DC11F5" w:rsidRDefault="00F90A8E" w:rsidP="006747ED">
            <w:pPr>
              <w:pStyle w:val="afa"/>
            </w:pPr>
          </w:p>
        </w:tc>
        <w:tc>
          <w:tcPr>
            <w:tcW w:w="2126" w:type="dxa"/>
          </w:tcPr>
          <w:p w:rsidR="00F90A8E" w:rsidRDefault="00F90A8E" w:rsidP="00C8171F">
            <w:r>
              <w:t>ПК-2</w:t>
            </w:r>
            <w:r>
              <w:rPr>
                <w:lang w:val="en-US"/>
              </w:rPr>
              <w:t>;</w:t>
            </w:r>
            <w:r>
              <w:t xml:space="preserve"> ПК-5</w:t>
            </w:r>
          </w:p>
        </w:tc>
        <w:tc>
          <w:tcPr>
            <w:tcW w:w="4252" w:type="dxa"/>
          </w:tcPr>
          <w:p w:rsidR="00F90A8E" w:rsidRDefault="00F90A8E" w:rsidP="006C33FA">
            <w:pPr>
              <w:pStyle w:val="a3"/>
              <w:ind w:left="0"/>
              <w:jc w:val="both"/>
            </w:pPr>
            <w:r>
              <w:t>Вопросы к занятию</w:t>
            </w:r>
            <w:r w:rsidRPr="00DC11F5">
              <w:t xml:space="preserve">, </w:t>
            </w:r>
            <w:r>
              <w:t>практические задания.</w:t>
            </w:r>
          </w:p>
          <w:p w:rsidR="00F90A8E" w:rsidRPr="00DC11F5" w:rsidRDefault="00F90A8E" w:rsidP="006C33FA">
            <w:pPr>
              <w:pStyle w:val="a3"/>
              <w:ind w:left="0"/>
              <w:jc w:val="both"/>
            </w:pPr>
            <w:r>
              <w:t>Просмотр.</w:t>
            </w:r>
          </w:p>
        </w:tc>
      </w:tr>
      <w:tr w:rsidR="00F90A8E" w:rsidRPr="00DC11F5" w:rsidTr="00E46EB1">
        <w:tc>
          <w:tcPr>
            <w:tcW w:w="709" w:type="dxa"/>
          </w:tcPr>
          <w:p w:rsidR="00F90A8E" w:rsidRPr="00DC11F5" w:rsidRDefault="00F90A8E" w:rsidP="000D0BCB">
            <w:pPr>
              <w:jc w:val="center"/>
            </w:pPr>
            <w:r>
              <w:t>3.</w:t>
            </w:r>
          </w:p>
        </w:tc>
        <w:tc>
          <w:tcPr>
            <w:tcW w:w="2410" w:type="dxa"/>
          </w:tcPr>
          <w:p w:rsidR="00F90A8E" w:rsidRDefault="00F90A8E" w:rsidP="006747ED">
            <w:pPr>
              <w:shd w:val="clear" w:color="auto" w:fill="FFFFFF"/>
            </w:pPr>
            <w:r w:rsidRPr="004F3951">
              <w:t xml:space="preserve">Антропометрические требования  в </w:t>
            </w:r>
            <w:proofErr w:type="spellStart"/>
            <w:r w:rsidRPr="004F3951">
              <w:t>эргодизайне</w:t>
            </w:r>
            <w:proofErr w:type="spellEnd"/>
          </w:p>
          <w:p w:rsidR="00F90A8E" w:rsidRDefault="00F90A8E" w:rsidP="00944E06">
            <w:pPr>
              <w:shd w:val="clear" w:color="auto" w:fill="FFFFFF"/>
              <w:jc w:val="both"/>
            </w:pPr>
          </w:p>
          <w:p w:rsidR="00F90A8E" w:rsidRPr="00DC11F5" w:rsidRDefault="00F90A8E" w:rsidP="006747ED">
            <w:pPr>
              <w:shd w:val="clear" w:color="auto" w:fill="FFFFFF"/>
              <w:jc w:val="both"/>
            </w:pPr>
          </w:p>
        </w:tc>
        <w:tc>
          <w:tcPr>
            <w:tcW w:w="2126" w:type="dxa"/>
          </w:tcPr>
          <w:p w:rsidR="00F90A8E" w:rsidRDefault="00F90A8E" w:rsidP="00070266">
            <w:r>
              <w:t>ПК-2</w:t>
            </w:r>
            <w:r>
              <w:rPr>
                <w:lang w:val="en-US"/>
              </w:rPr>
              <w:t>;</w:t>
            </w:r>
            <w:r>
              <w:t xml:space="preserve"> ПК-5</w:t>
            </w:r>
          </w:p>
        </w:tc>
        <w:tc>
          <w:tcPr>
            <w:tcW w:w="4252" w:type="dxa"/>
          </w:tcPr>
          <w:p w:rsidR="00F90A8E" w:rsidRDefault="00F90A8E" w:rsidP="0065192A">
            <w:pPr>
              <w:pStyle w:val="a3"/>
              <w:ind w:left="0"/>
              <w:jc w:val="both"/>
            </w:pPr>
            <w:r>
              <w:t>Вопросы к занятию</w:t>
            </w:r>
            <w:r w:rsidRPr="00DC11F5">
              <w:t xml:space="preserve">, </w:t>
            </w:r>
            <w:r>
              <w:t>практическое задание.</w:t>
            </w:r>
          </w:p>
          <w:p w:rsidR="00F90A8E" w:rsidRPr="00DC11F5" w:rsidRDefault="00F90A8E" w:rsidP="0065192A">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Default="00F90A8E" w:rsidP="000D0BCB">
            <w:pPr>
              <w:jc w:val="center"/>
            </w:pPr>
          </w:p>
          <w:p w:rsidR="00F90A8E" w:rsidRPr="00DC11F5" w:rsidRDefault="00F90A8E" w:rsidP="000D0BCB">
            <w:pPr>
              <w:jc w:val="center"/>
            </w:pPr>
            <w:r>
              <w:t>4.</w:t>
            </w:r>
          </w:p>
        </w:tc>
        <w:tc>
          <w:tcPr>
            <w:tcW w:w="2410" w:type="dxa"/>
          </w:tcPr>
          <w:p w:rsidR="00F90A8E" w:rsidRDefault="00F90A8E" w:rsidP="006747ED">
            <w:pPr>
              <w:pStyle w:val="afa"/>
            </w:pPr>
            <w:r>
              <w:t>Раздел 2</w:t>
            </w:r>
          </w:p>
          <w:p w:rsidR="00F90A8E" w:rsidRPr="00DC11F5" w:rsidRDefault="00F90A8E" w:rsidP="006747ED">
            <w:r>
              <w:t xml:space="preserve">Метод     </w:t>
            </w:r>
            <w:proofErr w:type="spellStart"/>
            <w:r>
              <w:t>соматографии</w:t>
            </w:r>
            <w:proofErr w:type="spellEnd"/>
            <w:r>
              <w:t xml:space="preserve"> и эргономические рекомендации в дизайн-проектировании</w:t>
            </w:r>
          </w:p>
        </w:tc>
        <w:tc>
          <w:tcPr>
            <w:tcW w:w="2126" w:type="dxa"/>
          </w:tcPr>
          <w:p w:rsidR="00F90A8E" w:rsidRDefault="00F90A8E" w:rsidP="00262FFD">
            <w:r>
              <w:t>ПК-2</w:t>
            </w:r>
            <w:r w:rsidRPr="00AC45F4">
              <w:t>;</w:t>
            </w:r>
            <w:r>
              <w:t xml:space="preserve"> ПК-5</w:t>
            </w:r>
          </w:p>
        </w:tc>
        <w:tc>
          <w:tcPr>
            <w:tcW w:w="4252" w:type="dxa"/>
          </w:tcPr>
          <w:p w:rsidR="00F90A8E" w:rsidRDefault="00F90A8E" w:rsidP="00AC45F4">
            <w:pPr>
              <w:pStyle w:val="a3"/>
              <w:ind w:left="0"/>
              <w:jc w:val="both"/>
            </w:pPr>
            <w:r>
              <w:t>Вопросы к занятию</w:t>
            </w:r>
            <w:r w:rsidRPr="00DC11F5">
              <w:t xml:space="preserve">, </w:t>
            </w:r>
            <w:r>
              <w:t>практическое задание.</w:t>
            </w:r>
          </w:p>
          <w:p w:rsidR="00F90A8E" w:rsidRPr="00DC11F5" w:rsidRDefault="00F90A8E" w:rsidP="00AC45F4">
            <w:pPr>
              <w:pStyle w:val="a3"/>
              <w:ind w:left="0"/>
              <w:jc w:val="both"/>
            </w:pPr>
            <w:r>
              <w:t>Просмотр.</w:t>
            </w:r>
          </w:p>
        </w:tc>
      </w:tr>
      <w:tr w:rsidR="00F90A8E" w:rsidRPr="00DC11F5" w:rsidTr="00E46EB1">
        <w:tc>
          <w:tcPr>
            <w:tcW w:w="709" w:type="dxa"/>
          </w:tcPr>
          <w:p w:rsidR="00F90A8E" w:rsidRPr="00DC11F5" w:rsidRDefault="00F90A8E" w:rsidP="000D0BCB">
            <w:pPr>
              <w:jc w:val="center"/>
            </w:pPr>
            <w:r>
              <w:t>5</w:t>
            </w:r>
          </w:p>
        </w:tc>
        <w:tc>
          <w:tcPr>
            <w:tcW w:w="2410" w:type="dxa"/>
          </w:tcPr>
          <w:p w:rsidR="00F90A8E" w:rsidRDefault="00F90A8E" w:rsidP="00944E06">
            <w:r w:rsidRPr="004F3951">
              <w:t>.</w:t>
            </w:r>
          </w:p>
          <w:p w:rsidR="00F90A8E" w:rsidRDefault="00F90A8E" w:rsidP="00944E06">
            <w:r>
              <w:t>Эргономика и антропометрия в разработке интерьеров квартиры, кухни, мест общего пользования и др.</w:t>
            </w:r>
          </w:p>
          <w:p w:rsidR="00F90A8E" w:rsidRPr="00DC11F5" w:rsidRDefault="00F90A8E" w:rsidP="00A92D7B">
            <w:pPr>
              <w:jc w:val="both"/>
            </w:pPr>
          </w:p>
        </w:tc>
        <w:tc>
          <w:tcPr>
            <w:tcW w:w="2126" w:type="dxa"/>
          </w:tcPr>
          <w:p w:rsidR="00F90A8E" w:rsidRDefault="00F90A8E" w:rsidP="00262FFD">
            <w:r>
              <w:t>ПК-2</w:t>
            </w:r>
            <w:r w:rsidRPr="00AC45F4">
              <w:t>;</w:t>
            </w:r>
            <w:r>
              <w:t xml:space="preserve"> ПК-5</w:t>
            </w:r>
          </w:p>
        </w:tc>
        <w:tc>
          <w:tcPr>
            <w:tcW w:w="4252" w:type="dxa"/>
          </w:tcPr>
          <w:p w:rsidR="00F90A8E" w:rsidRDefault="00F90A8E" w:rsidP="005C2B3C">
            <w:pPr>
              <w:pStyle w:val="a3"/>
              <w:ind w:left="0"/>
              <w:jc w:val="both"/>
            </w:pPr>
            <w:r>
              <w:t>Вопросы к занятию</w:t>
            </w:r>
            <w:r w:rsidRPr="00DC11F5">
              <w:t xml:space="preserve">, </w:t>
            </w:r>
            <w:r>
              <w:t>практические задания различной степени сложности.</w:t>
            </w:r>
          </w:p>
          <w:p w:rsidR="00F90A8E" w:rsidRPr="00DC11F5" w:rsidRDefault="00F90A8E" w:rsidP="005C2B3C">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Pr="00DC11F5" w:rsidRDefault="00F90A8E" w:rsidP="000D0BCB">
            <w:pPr>
              <w:pStyle w:val="a3"/>
              <w:numPr>
                <w:ilvl w:val="0"/>
                <w:numId w:val="3"/>
              </w:numPr>
              <w:ind w:left="0"/>
              <w:jc w:val="center"/>
            </w:pPr>
            <w:r>
              <w:t>6.</w:t>
            </w:r>
          </w:p>
        </w:tc>
        <w:tc>
          <w:tcPr>
            <w:tcW w:w="2410" w:type="dxa"/>
          </w:tcPr>
          <w:p w:rsidR="00F90A8E" w:rsidRDefault="00F90A8E" w:rsidP="00944E06">
            <w:r>
              <w:t>.</w:t>
            </w:r>
          </w:p>
          <w:p w:rsidR="00F90A8E" w:rsidRDefault="00F90A8E" w:rsidP="006747ED">
            <w:pPr>
              <w:pStyle w:val="afa"/>
            </w:pPr>
            <w:r>
              <w:t>Эргономическое обеспечение проектирование рабочих мест оператора.</w:t>
            </w:r>
          </w:p>
          <w:p w:rsidR="00F90A8E" w:rsidRPr="00DC11F5" w:rsidRDefault="00F90A8E" w:rsidP="00A92D7B">
            <w:pPr>
              <w:jc w:val="both"/>
            </w:pPr>
          </w:p>
        </w:tc>
        <w:tc>
          <w:tcPr>
            <w:tcW w:w="2126" w:type="dxa"/>
          </w:tcPr>
          <w:p w:rsidR="00F90A8E" w:rsidRDefault="00F90A8E" w:rsidP="00262FFD">
            <w:r>
              <w:t>ПК-2</w:t>
            </w:r>
            <w:r>
              <w:rPr>
                <w:lang w:val="en-US"/>
              </w:rPr>
              <w:t>;</w:t>
            </w:r>
            <w:r>
              <w:t xml:space="preserve"> ПК-5</w:t>
            </w:r>
          </w:p>
        </w:tc>
        <w:tc>
          <w:tcPr>
            <w:tcW w:w="4252" w:type="dxa"/>
          </w:tcPr>
          <w:p w:rsidR="00F90A8E" w:rsidRDefault="00F90A8E" w:rsidP="00EA09FE">
            <w:pPr>
              <w:pStyle w:val="a3"/>
              <w:ind w:left="0"/>
              <w:jc w:val="both"/>
            </w:pPr>
            <w:r>
              <w:t>Практические задания различной степени сложности.</w:t>
            </w:r>
          </w:p>
          <w:p w:rsidR="00F90A8E" w:rsidRPr="00DC11F5" w:rsidRDefault="00F90A8E" w:rsidP="00EA09FE">
            <w:pPr>
              <w:pStyle w:val="a3"/>
              <w:ind w:left="0"/>
              <w:jc w:val="both"/>
            </w:pPr>
            <w:r>
              <w:t>Просмотр.</w:t>
            </w:r>
          </w:p>
        </w:tc>
      </w:tr>
      <w:tr w:rsidR="00F90A8E" w:rsidRPr="00DC11F5" w:rsidTr="00944E06">
        <w:trPr>
          <w:trHeight w:val="480"/>
        </w:trPr>
        <w:tc>
          <w:tcPr>
            <w:tcW w:w="709" w:type="dxa"/>
          </w:tcPr>
          <w:p w:rsidR="00F90A8E" w:rsidRDefault="00F90A8E" w:rsidP="000D0BCB">
            <w:pPr>
              <w:jc w:val="center"/>
            </w:pPr>
            <w:r>
              <w:t>7.</w:t>
            </w:r>
          </w:p>
        </w:tc>
        <w:tc>
          <w:tcPr>
            <w:tcW w:w="2410" w:type="dxa"/>
          </w:tcPr>
          <w:p w:rsidR="00F90A8E" w:rsidRDefault="00F90A8E" w:rsidP="00944E06">
            <w:pPr>
              <w:pStyle w:val="afa"/>
            </w:pPr>
            <w:r>
              <w:t>Раздел 3</w:t>
            </w:r>
          </w:p>
          <w:p w:rsidR="00F90A8E" w:rsidRDefault="00F90A8E" w:rsidP="00944E06">
            <w:pPr>
              <w:pStyle w:val="afa"/>
            </w:pPr>
            <w:proofErr w:type="spellStart"/>
            <w:r>
              <w:t>Эргодизайн</w:t>
            </w:r>
            <w:proofErr w:type="spellEnd"/>
            <w:r>
              <w:t xml:space="preserve">  промышленного оборудовании (станки, пульты управления, и </w:t>
            </w:r>
            <w:proofErr w:type="spellStart"/>
            <w:r>
              <w:t>др.технологическое</w:t>
            </w:r>
            <w:proofErr w:type="spellEnd"/>
          </w:p>
          <w:p w:rsidR="00F90A8E" w:rsidRPr="00DC11F5" w:rsidRDefault="00F90A8E" w:rsidP="00944E06">
            <w:pPr>
              <w:jc w:val="both"/>
            </w:pPr>
            <w:r>
              <w:t>оборудование).</w:t>
            </w:r>
          </w:p>
        </w:tc>
        <w:tc>
          <w:tcPr>
            <w:tcW w:w="2126" w:type="dxa"/>
          </w:tcPr>
          <w:p w:rsidR="00F90A8E" w:rsidRDefault="00F90A8E" w:rsidP="00262FFD"/>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0F229C">
            <w:pPr>
              <w:pStyle w:val="a3"/>
              <w:ind w:left="0"/>
              <w:jc w:val="both"/>
            </w:pPr>
            <w:r>
              <w:t>Просмотр.</w:t>
            </w:r>
          </w:p>
        </w:tc>
      </w:tr>
      <w:tr w:rsidR="00F90A8E" w:rsidRPr="00DC11F5" w:rsidTr="00944E06">
        <w:trPr>
          <w:trHeight w:val="390"/>
        </w:trPr>
        <w:tc>
          <w:tcPr>
            <w:tcW w:w="709" w:type="dxa"/>
          </w:tcPr>
          <w:p w:rsidR="00F90A8E" w:rsidRDefault="00F90A8E" w:rsidP="000D0BCB">
            <w:pPr>
              <w:jc w:val="center"/>
            </w:pPr>
            <w:r>
              <w:t>8.</w:t>
            </w:r>
          </w:p>
        </w:tc>
        <w:tc>
          <w:tcPr>
            <w:tcW w:w="2410" w:type="dxa"/>
          </w:tcPr>
          <w:p w:rsidR="00F90A8E" w:rsidRDefault="00F90A8E" w:rsidP="00AC45F4">
            <w:pPr>
              <w:pStyle w:val="afa"/>
            </w:pPr>
            <w:r>
              <w:t>Раздел 4 Предметно-пространственная среда</w:t>
            </w:r>
          </w:p>
          <w:p w:rsidR="00F90A8E" w:rsidRDefault="00F90A8E" w:rsidP="00AC45F4">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p w:rsidR="00F90A8E" w:rsidRPr="00DC11F5" w:rsidRDefault="00F90A8E" w:rsidP="00AC45F4">
            <w:pPr>
              <w:pStyle w:val="afa"/>
            </w:pPr>
          </w:p>
        </w:tc>
        <w:tc>
          <w:tcPr>
            <w:tcW w:w="2126" w:type="dxa"/>
          </w:tcPr>
          <w:p w:rsidR="00F90A8E" w:rsidRDefault="00F90A8E" w:rsidP="00944E06"/>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AC45F4">
            <w:pPr>
              <w:pStyle w:val="a3"/>
              <w:ind w:left="0"/>
            </w:pPr>
            <w:r>
              <w:t>Выполнение альбома «Эргономика и антропометрия в дизайн проектировании».</w:t>
            </w:r>
          </w:p>
          <w:p w:rsidR="00F90A8E" w:rsidRDefault="00F90A8E" w:rsidP="00AC45F4">
            <w:pPr>
              <w:pStyle w:val="a3"/>
              <w:ind w:left="0"/>
            </w:pPr>
            <w:r>
              <w:t>Просмотр.</w:t>
            </w:r>
          </w:p>
        </w:tc>
      </w:tr>
    </w:tbl>
    <w:p w:rsidR="00F90A8E" w:rsidRDefault="00F90A8E" w:rsidP="00D00133">
      <w:pPr>
        <w:autoSpaceDE w:val="0"/>
        <w:autoSpaceDN w:val="0"/>
        <w:adjustRightInd w:val="0"/>
        <w:ind w:left="720"/>
        <w:jc w:val="both"/>
        <w:rPr>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0A8E" w:rsidRDefault="00F90A8E" w:rsidP="0062751D">
      <w:pPr>
        <w:pStyle w:val="afa"/>
        <w:rPr>
          <w:b/>
          <w:iCs/>
        </w:rPr>
      </w:pPr>
    </w:p>
    <w:p w:rsidR="00F90A8E" w:rsidRDefault="00F90A8E" w:rsidP="0062751D">
      <w:pPr>
        <w:pStyle w:val="afa"/>
        <w:rPr>
          <w:b/>
          <w:iCs/>
        </w:rPr>
      </w:pPr>
    </w:p>
    <w:p w:rsidR="00F90A8E" w:rsidRDefault="00F90A8E" w:rsidP="005666A8">
      <w:pPr>
        <w:pStyle w:val="afa"/>
      </w:pPr>
      <w:r>
        <w:rPr>
          <w:b/>
          <w:iCs/>
        </w:rPr>
        <w:tab/>
        <w:t xml:space="preserve">Тема </w:t>
      </w:r>
      <w:r w:rsidRPr="0062751D">
        <w:rPr>
          <w:b/>
          <w:iCs/>
        </w:rPr>
        <w:t>1</w:t>
      </w:r>
      <w:r>
        <w:rPr>
          <w:b/>
          <w:iCs/>
        </w:rPr>
        <w:t>.</w:t>
      </w:r>
      <w:r w:rsidRPr="0004110D">
        <w:rPr>
          <w:b/>
          <w:sz w:val="22"/>
          <w:szCs w:val="22"/>
        </w:rPr>
        <w:t>Введение.</w:t>
      </w:r>
      <w:r w:rsidRPr="0004110D">
        <w:rPr>
          <w:b/>
          <w:bCs/>
        </w:rPr>
        <w:t xml:space="preserve"> Эргономика как научная дисциплина. Факторы определяющие эргономические требования. </w:t>
      </w:r>
      <w:r w:rsidRPr="0004110D">
        <w:rPr>
          <w:b/>
          <w:sz w:val="22"/>
          <w:szCs w:val="22"/>
        </w:rPr>
        <w:t>Этапы развития эргономики.</w:t>
      </w:r>
    </w:p>
    <w:p w:rsidR="00F90A8E" w:rsidRDefault="00F90A8E" w:rsidP="002656E5">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ind w:firstLine="426"/>
        <w:jc w:val="both"/>
      </w:pPr>
    </w:p>
    <w:p w:rsidR="00F90A8E" w:rsidRDefault="00F90A8E" w:rsidP="0062751D">
      <w:pPr>
        <w:pStyle w:val="afa"/>
      </w:pPr>
      <w:r>
        <w:t xml:space="preserve">.Провести историко-аналитический анализ предпосылки  развития </w:t>
      </w:r>
      <w:proofErr w:type="spellStart"/>
      <w:r>
        <w:t>эргономики.Определить</w:t>
      </w:r>
      <w:proofErr w:type="spellEnd"/>
      <w:r>
        <w:t xml:space="preserve"> понятие «Система-человек-среда». Выявить зоны взаимодействия и границы раздела между человеком и машиной.</w:t>
      </w:r>
    </w:p>
    <w:p w:rsidR="00F90A8E" w:rsidRPr="00BD1074" w:rsidRDefault="00F90A8E" w:rsidP="000518BE">
      <w:pPr>
        <w:pStyle w:val="1"/>
        <w:spacing w:after="0" w:line="240" w:lineRule="auto"/>
        <w:ind w:left="0"/>
        <w:jc w:val="both"/>
        <w:rPr>
          <w:rFonts w:ascii="Times New Roman" w:hAnsi="Times New Roman"/>
          <w:color w:val="548DD4"/>
          <w:sz w:val="24"/>
          <w:szCs w:val="24"/>
        </w:rPr>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62751D">
      <w:pPr>
        <w:pStyle w:val="1"/>
        <w:spacing w:after="0" w:line="240" w:lineRule="auto"/>
        <w:ind w:left="0"/>
        <w:rPr>
          <w:rFonts w:ascii="Times New Roman" w:hAnsi="Times New Roman"/>
          <w:sz w:val="24"/>
          <w:szCs w:val="24"/>
        </w:rPr>
      </w:pPr>
      <w:r>
        <w:rPr>
          <w:rFonts w:ascii="Times New Roman" w:hAnsi="Times New Roman"/>
          <w:sz w:val="24"/>
          <w:szCs w:val="24"/>
        </w:rPr>
        <w:t>Подобрать аналоговый ряд выпускаемой продукции  с учетом эргономики Разработать схемы зонирования пространства и полученные данные применить в процессе проектирования.</w:t>
      </w:r>
    </w:p>
    <w:p w:rsidR="00F90A8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Pr="000F225E" w:rsidRDefault="00F90A8E" w:rsidP="00C5097E">
      <w:pPr>
        <w:ind w:firstLine="426"/>
        <w:jc w:val="both"/>
      </w:pPr>
    </w:p>
    <w:p w:rsidR="00F90A8E" w:rsidRPr="006E6A40" w:rsidRDefault="00F90A8E" w:rsidP="006E6A40">
      <w:pPr>
        <w:rPr>
          <w:b/>
        </w:rPr>
      </w:pPr>
      <w:r w:rsidRPr="006E6A40">
        <w:rPr>
          <w:b/>
        </w:rPr>
        <w:t xml:space="preserve">Тема 2.Антропометрические требования в </w:t>
      </w:r>
      <w:proofErr w:type="spellStart"/>
      <w:r w:rsidRPr="006E6A40">
        <w:rPr>
          <w:b/>
        </w:rPr>
        <w:t>эргодизайне</w:t>
      </w:r>
      <w:proofErr w:type="spellEnd"/>
      <w:r w:rsidRPr="006E6A40">
        <w:rPr>
          <w:b/>
        </w:rPr>
        <w:t>.</w:t>
      </w:r>
    </w:p>
    <w:p w:rsidR="00F90A8E" w:rsidRDefault="00F90A8E" w:rsidP="006E6A4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6E6A40">
      <w:pPr>
        <w:ind w:firstLine="426"/>
        <w:jc w:val="both"/>
      </w:pPr>
    </w:p>
    <w:p w:rsidR="00F90A8E" w:rsidRDefault="00F90A8E" w:rsidP="006E6A40">
      <w:r>
        <w:t>Приемы и практика использования антропометрических данных при создании комфортных зон пребывания человека в окружающей среде</w:t>
      </w:r>
    </w:p>
    <w:p w:rsidR="00F90A8E" w:rsidRDefault="00F90A8E" w:rsidP="0062751D">
      <w:pPr>
        <w:pStyle w:val="1"/>
        <w:spacing w:after="0" w:line="240" w:lineRule="auto"/>
        <w:ind w:left="0"/>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F90A8E" w:rsidRPr="006E6A40" w:rsidRDefault="00F90A8E" w:rsidP="0062751D">
      <w:pPr>
        <w:pStyle w:val="1"/>
        <w:spacing w:after="0" w:line="240" w:lineRule="auto"/>
        <w:ind w:left="0"/>
        <w:rPr>
          <w:rFonts w:ascii="Times New Roman" w:hAnsi="Times New Roman"/>
          <w:color w:val="000000"/>
          <w:spacing w:val="2"/>
          <w:sz w:val="24"/>
          <w:szCs w:val="24"/>
        </w:rPr>
      </w:pPr>
      <w:r w:rsidRPr="006E6A40">
        <w:rPr>
          <w:rFonts w:ascii="Times New Roman" w:hAnsi="Times New Roman"/>
          <w:color w:val="000000"/>
          <w:spacing w:val="2"/>
          <w:sz w:val="24"/>
          <w:szCs w:val="24"/>
        </w:rPr>
        <w:t>На основе методических рекомендаций, опыта проектной деятельности применить их в контексте проектирования: рабочих зон жилого пространства, средовых объекта, предметно-пространственной среды, предметов быта , промышленного оборудования  и т.д.</w:t>
      </w:r>
    </w:p>
    <w:p w:rsidR="00F90A8E" w:rsidRPr="00E67DB6" w:rsidRDefault="00F90A8E" w:rsidP="00E67DB6">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62751D">
      <w:pPr>
        <w:pStyle w:val="1"/>
        <w:spacing w:after="0" w:line="240" w:lineRule="auto"/>
        <w:ind w:left="0"/>
        <w:rPr>
          <w:rFonts w:ascii="Times New Roman" w:hAnsi="Times New Roman"/>
          <w:sz w:val="24"/>
          <w:szCs w:val="24"/>
        </w:rPr>
      </w:pPr>
    </w:p>
    <w:p w:rsidR="00F90A8E" w:rsidRDefault="00F90A8E" w:rsidP="00EA09FE">
      <w:pPr>
        <w:jc w:val="both"/>
        <w:rPr>
          <w:b/>
        </w:rPr>
      </w:pPr>
      <w:r w:rsidRPr="00C5097E">
        <w:rPr>
          <w:b/>
        </w:rPr>
        <w:t xml:space="preserve">Тема </w:t>
      </w:r>
      <w:r>
        <w:rPr>
          <w:b/>
        </w:rPr>
        <w:t>3</w:t>
      </w:r>
      <w:r w:rsidRPr="00C5097E">
        <w:rPr>
          <w:b/>
        </w:rPr>
        <w:t>.</w:t>
      </w:r>
      <w:r w:rsidRPr="002656E5">
        <w:rPr>
          <w:b/>
        </w:rPr>
        <w:t xml:space="preserve">Метод </w:t>
      </w:r>
      <w:proofErr w:type="spellStart"/>
      <w:r w:rsidRPr="002656E5">
        <w:rPr>
          <w:b/>
        </w:rPr>
        <w:t>соматографии</w:t>
      </w:r>
      <w:proofErr w:type="spellEnd"/>
      <w:r w:rsidRPr="002656E5">
        <w:rPr>
          <w:b/>
        </w:rPr>
        <w:t xml:space="preserve"> и эргономические рекомендации в дизайн-проектировании. (проводится в форме практической подготовки).</w:t>
      </w:r>
    </w:p>
    <w:p w:rsidR="00F90A8E" w:rsidRDefault="00F90A8E" w:rsidP="002656E5">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pStyle w:val="1"/>
        <w:spacing w:after="0" w:line="240" w:lineRule="auto"/>
        <w:ind w:left="0"/>
        <w:jc w:val="both"/>
        <w:rPr>
          <w:rFonts w:ascii="Times New Roman" w:hAnsi="Times New Roman"/>
          <w:i/>
          <w:color w:val="000000"/>
          <w:spacing w:val="2"/>
          <w:sz w:val="24"/>
          <w:szCs w:val="24"/>
          <w:u w:val="single"/>
        </w:rPr>
      </w:pPr>
    </w:p>
    <w:p w:rsidR="00F90A8E" w:rsidRDefault="00F90A8E" w:rsidP="002656E5">
      <w:pPr>
        <w:pStyle w:val="1"/>
        <w:spacing w:after="0" w:line="240" w:lineRule="auto"/>
        <w:ind w:left="0"/>
        <w:jc w:val="both"/>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2656E5">
      <w:pPr>
        <w:pStyle w:val="af5"/>
        <w:spacing w:after="0"/>
        <w:ind w:left="0"/>
        <w:jc w:val="both"/>
        <w:rPr>
          <w:lang w:val="ru-RU"/>
        </w:rPr>
      </w:pPr>
      <w:r w:rsidRPr="00277E21">
        <w:rPr>
          <w:lang w:val="ru-RU"/>
        </w:rPr>
        <w:t xml:space="preserve">.Выполнение метода </w:t>
      </w:r>
      <w:proofErr w:type="spellStart"/>
      <w:r w:rsidRPr="00277E21">
        <w:rPr>
          <w:lang w:val="ru-RU"/>
        </w:rPr>
        <w:t>соматографического</w:t>
      </w:r>
      <w:proofErr w:type="spellEnd"/>
      <w:r w:rsidRPr="00277E21">
        <w:rPr>
          <w:lang w:val="ru-RU"/>
        </w:rPr>
        <w:t xml:space="preserve"> </w:t>
      </w:r>
      <w:proofErr w:type="spellStart"/>
      <w:r w:rsidRPr="00277E21">
        <w:rPr>
          <w:lang w:val="ru-RU"/>
        </w:rPr>
        <w:t>анализа</w:t>
      </w:r>
      <w:r>
        <w:rPr>
          <w:lang w:val="ru-RU"/>
        </w:rPr>
        <w:t>..Изготовление</w:t>
      </w:r>
      <w:proofErr w:type="spellEnd"/>
      <w:r>
        <w:rPr>
          <w:lang w:val="ru-RU"/>
        </w:rPr>
        <w:t xml:space="preserve"> плоского манекена-шаблона </w:t>
      </w:r>
      <w:r w:rsidRPr="002656E5">
        <w:rPr>
          <w:lang w:val="ru-RU"/>
        </w:rPr>
        <w:t xml:space="preserve">в М1: 10 </w:t>
      </w:r>
      <w:r>
        <w:rPr>
          <w:lang w:val="ru-RU"/>
        </w:rPr>
        <w:t>для проверки антропометрических данных на чертежах рабочих мест выполненных в одном масштабе. Полученный макет шаблона - манекена использовать в зависимости от типа оборудования.</w:t>
      </w:r>
    </w:p>
    <w:p w:rsidR="00F90A8E" w:rsidRPr="002656E5" w:rsidRDefault="00F90A8E" w:rsidP="00921737">
      <w:pPr>
        <w:ind w:firstLine="426"/>
        <w:jc w:val="both"/>
      </w:pPr>
      <w:r>
        <w:t>Способ исполнения выбирается студентом индивидуально в зависимости от характера и постановки задачи.</w:t>
      </w:r>
    </w:p>
    <w:p w:rsidR="00F90A8E" w:rsidRPr="00E67DB6" w:rsidRDefault="00F90A8E" w:rsidP="00A743E3">
      <w:pPr>
        <w:jc w:val="both"/>
        <w:rPr>
          <w:b/>
          <w:color w:val="548DD4"/>
        </w:rPr>
      </w:pPr>
      <w:r>
        <w:tab/>
      </w:r>
    </w:p>
    <w:p w:rsidR="00F90A8E" w:rsidRDefault="00F90A8E" w:rsidP="002611EA">
      <w:pPr>
        <w:pStyle w:val="afa"/>
        <w:rPr>
          <w:b/>
        </w:rPr>
      </w:pPr>
      <w:r>
        <w:rPr>
          <w:b/>
        </w:rPr>
        <w:t xml:space="preserve">Тема 4. </w:t>
      </w:r>
      <w:r w:rsidRPr="004268B8">
        <w:rPr>
          <w:b/>
        </w:rPr>
        <w:t>Эргономическое обеспечение проектирование рабочих мест оператора.</w:t>
      </w:r>
    </w:p>
    <w:p w:rsidR="00F90A8E" w:rsidRDefault="00F90A8E" w:rsidP="00B06283">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B06283">
      <w:pPr>
        <w:ind w:firstLine="426"/>
        <w:jc w:val="both"/>
        <w:rPr>
          <w:b/>
        </w:rPr>
      </w:pPr>
    </w:p>
    <w:p w:rsidR="00F90A8E" w:rsidRDefault="00F90A8E" w:rsidP="0001303E">
      <w:pPr>
        <w:autoSpaceDE w:val="0"/>
        <w:autoSpaceDN w:val="0"/>
        <w:adjustRightInd w:val="0"/>
        <w:ind w:left="720"/>
        <w:jc w:val="both"/>
      </w:pPr>
      <w:r>
        <w:t xml:space="preserve">.Разработать  зоны  достижимых расстояний в горизонтальных и вертикальных плоскостях по теме здания. Применить метод </w:t>
      </w:r>
      <w:proofErr w:type="spellStart"/>
      <w:r>
        <w:t>соматографии</w:t>
      </w:r>
      <w:proofErr w:type="spellEnd"/>
      <w:r>
        <w:t xml:space="preserve"> в разработке рабочего пространства в офисе.</w:t>
      </w:r>
    </w:p>
    <w:p w:rsidR="00F90A8E" w:rsidRPr="004268B8" w:rsidRDefault="00F90A8E" w:rsidP="00DB24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Default="00F90A8E" w:rsidP="00DB240B">
      <w:pPr>
        <w:pStyle w:val="1"/>
        <w:spacing w:after="0" w:line="240" w:lineRule="auto"/>
        <w:ind w:left="0"/>
        <w:jc w:val="both"/>
        <w:rPr>
          <w:rFonts w:ascii="Times New Roman" w:hAnsi="Times New Roman"/>
          <w:i/>
          <w:spacing w:val="2"/>
          <w:sz w:val="24"/>
          <w:szCs w:val="24"/>
        </w:rPr>
      </w:pPr>
      <w:r w:rsidRPr="00B300A4">
        <w:rPr>
          <w:rFonts w:ascii="Times New Roman" w:hAnsi="Times New Roman"/>
          <w:spacing w:val="2"/>
          <w:sz w:val="24"/>
          <w:szCs w:val="24"/>
        </w:rPr>
        <w:t xml:space="preserve">На основе разрабатываемого эскизного проектного решения офисного пространства, используя полученные результаты применить их в проектной художественной </w:t>
      </w:r>
      <w:proofErr w:type="spellStart"/>
      <w:r w:rsidRPr="00B300A4">
        <w:rPr>
          <w:rFonts w:ascii="Times New Roman" w:hAnsi="Times New Roman"/>
          <w:spacing w:val="2"/>
          <w:sz w:val="24"/>
          <w:szCs w:val="24"/>
        </w:rPr>
        <w:t>документации:в</w:t>
      </w:r>
      <w:proofErr w:type="spellEnd"/>
      <w:r w:rsidRPr="00B300A4">
        <w:rPr>
          <w:rFonts w:ascii="Times New Roman" w:hAnsi="Times New Roman"/>
          <w:spacing w:val="2"/>
          <w:sz w:val="24"/>
          <w:szCs w:val="24"/>
        </w:rPr>
        <w:t xml:space="preserve"> разработке планов помещений, зонировании рабочих мест</w:t>
      </w:r>
      <w:r w:rsidRPr="004268B8">
        <w:rPr>
          <w:rFonts w:ascii="Times New Roman" w:hAnsi="Times New Roman"/>
          <w:sz w:val="24"/>
          <w:szCs w:val="24"/>
        </w:rPr>
        <w:t xml:space="preserve"> с учетом  5ого- 95ого перцентиля.</w:t>
      </w:r>
    </w:p>
    <w:p w:rsidR="00F90A8E" w:rsidRPr="000F225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C5097E">
      <w:pPr>
        <w:ind w:firstLine="426"/>
        <w:jc w:val="both"/>
      </w:pPr>
    </w:p>
    <w:p w:rsidR="00F90A8E" w:rsidRDefault="00F90A8E" w:rsidP="00B508AF">
      <w:pPr>
        <w:jc w:val="both"/>
        <w:rPr>
          <w:b/>
          <w:u w:val="single"/>
        </w:rPr>
      </w:pPr>
    </w:p>
    <w:p w:rsidR="00F90A8E" w:rsidRPr="00C430C7" w:rsidRDefault="00F90A8E" w:rsidP="008E67E0">
      <w:pPr>
        <w:pStyle w:val="afa"/>
        <w:rPr>
          <w:b/>
        </w:rPr>
      </w:pPr>
      <w:r>
        <w:rPr>
          <w:b/>
        </w:rPr>
        <w:t xml:space="preserve">Тема 5. </w:t>
      </w:r>
      <w:proofErr w:type="spellStart"/>
      <w:r w:rsidRPr="00C430C7">
        <w:rPr>
          <w:b/>
        </w:rPr>
        <w:t>Эргодизайн</w:t>
      </w:r>
      <w:proofErr w:type="spellEnd"/>
      <w:r w:rsidRPr="00C430C7">
        <w:rPr>
          <w:b/>
        </w:rPr>
        <w:t xml:space="preserve">  промышленного оборудовании (бытовые приборы, станки, пульты управления, офисное пространство и др</w:t>
      </w:r>
      <w:r>
        <w:rPr>
          <w:b/>
        </w:rPr>
        <w:t xml:space="preserve">угого </w:t>
      </w:r>
      <w:r w:rsidRPr="00C430C7">
        <w:rPr>
          <w:b/>
        </w:rPr>
        <w:t>технологическое оборудование).</w:t>
      </w:r>
    </w:p>
    <w:p w:rsidR="00F90A8E" w:rsidRDefault="00F90A8E" w:rsidP="008E67E0">
      <w:pPr>
        <w:pStyle w:val="afa"/>
      </w:pPr>
    </w:p>
    <w:p w:rsidR="00F90A8E" w:rsidRDefault="00F90A8E" w:rsidP="008E67E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8E67E0">
      <w:pPr>
        <w:ind w:firstLine="426"/>
        <w:jc w:val="both"/>
        <w:rPr>
          <w:b/>
        </w:rPr>
      </w:pPr>
    </w:p>
    <w:p w:rsidR="00F90A8E" w:rsidRDefault="00F90A8E" w:rsidP="00C430C7">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C430C7">
      <w:pPr>
        <w:pStyle w:val="af5"/>
        <w:spacing w:after="0"/>
        <w:ind w:left="0"/>
        <w:jc w:val="both"/>
        <w:rPr>
          <w:lang w:val="ru-RU"/>
        </w:rPr>
      </w:pPr>
      <w:r>
        <w:rPr>
          <w:lang w:val="ru-RU"/>
        </w:rPr>
        <w:t xml:space="preserve">Применить метод </w:t>
      </w:r>
      <w:proofErr w:type="spellStart"/>
      <w:r>
        <w:rPr>
          <w:lang w:val="ru-RU"/>
        </w:rPr>
        <w:t>соматографии</w:t>
      </w:r>
      <w:proofErr w:type="spellEnd"/>
      <w:r>
        <w:rPr>
          <w:lang w:val="ru-RU"/>
        </w:rPr>
        <w:t xml:space="preserve"> при отработке композиций рабочего пространства в горизонтальном и вертикальном пространствах.</w:t>
      </w:r>
    </w:p>
    <w:p w:rsidR="00F90A8E" w:rsidRDefault="00F90A8E" w:rsidP="00B508AF">
      <w:pPr>
        <w:jc w:val="both"/>
        <w:rPr>
          <w:u w:val="single"/>
        </w:rPr>
      </w:pPr>
    </w:p>
    <w:p w:rsidR="00F90A8E" w:rsidRPr="004268B8" w:rsidRDefault="00F90A8E" w:rsidP="004369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Pr="004268B8" w:rsidRDefault="00F90A8E" w:rsidP="00DB240B">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 xml:space="preserve">Схематично вычертить несколько видов </w:t>
      </w:r>
      <w:r>
        <w:rPr>
          <w:rFonts w:ascii="Times New Roman" w:hAnsi="Times New Roman"/>
          <w:spacing w:val="2"/>
          <w:sz w:val="24"/>
          <w:szCs w:val="24"/>
        </w:rPr>
        <w:t xml:space="preserve"> аналогов </w:t>
      </w:r>
      <w:r w:rsidRPr="004268B8">
        <w:rPr>
          <w:rFonts w:ascii="Times New Roman" w:hAnsi="Times New Roman"/>
          <w:spacing w:val="2"/>
          <w:sz w:val="24"/>
          <w:szCs w:val="24"/>
        </w:rPr>
        <w:t>промышленного оборудования</w:t>
      </w:r>
      <w:r>
        <w:rPr>
          <w:rFonts w:ascii="Times New Roman" w:hAnsi="Times New Roman"/>
          <w:spacing w:val="2"/>
          <w:sz w:val="24"/>
          <w:szCs w:val="24"/>
        </w:rPr>
        <w:t>.</w:t>
      </w:r>
    </w:p>
    <w:p w:rsidR="00F90A8E" w:rsidRPr="00B300A4" w:rsidRDefault="00F90A8E" w:rsidP="0082298D">
      <w:pPr>
        <w:pStyle w:val="1"/>
        <w:spacing w:after="0" w:line="240" w:lineRule="auto"/>
        <w:ind w:left="0"/>
        <w:jc w:val="both"/>
        <w:rPr>
          <w:rFonts w:ascii="Times New Roman" w:hAnsi="Times New Roman"/>
          <w:spacing w:val="2"/>
          <w:sz w:val="24"/>
          <w:szCs w:val="24"/>
        </w:rPr>
      </w:pPr>
      <w:r w:rsidRPr="00B300A4">
        <w:rPr>
          <w:rFonts w:ascii="Times New Roman" w:hAnsi="Times New Roman"/>
          <w:spacing w:val="2"/>
          <w:sz w:val="24"/>
          <w:szCs w:val="24"/>
        </w:rPr>
        <w:t>Используя полученные результаты применить их в проектной художественной документации: в разработке размерно-параметрического ряда разных видов оборудования: сверлильный станок, грузоподъемная автокара.</w:t>
      </w:r>
    </w:p>
    <w:p w:rsidR="00F90A8E" w:rsidRDefault="00F90A8E" w:rsidP="0082298D">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Определить размерно-параметрический ряд зон основных рабочих положений: горизонтальное (</w:t>
      </w:r>
      <w:proofErr w:type="spellStart"/>
      <w:r w:rsidRPr="004268B8">
        <w:rPr>
          <w:rFonts w:ascii="Times New Roman" w:hAnsi="Times New Roman"/>
          <w:spacing w:val="2"/>
          <w:sz w:val="24"/>
          <w:szCs w:val="24"/>
        </w:rPr>
        <w:t>справа,слева</w:t>
      </w:r>
      <w:proofErr w:type="spellEnd"/>
      <w:r w:rsidRPr="004268B8">
        <w:rPr>
          <w:rFonts w:ascii="Times New Roman" w:hAnsi="Times New Roman"/>
          <w:spacing w:val="2"/>
          <w:sz w:val="24"/>
          <w:szCs w:val="24"/>
        </w:rPr>
        <w:t>),вертикальное (вверх, вниз),(вперед,,</w:t>
      </w:r>
      <w:proofErr w:type="spellStart"/>
      <w:r w:rsidRPr="004268B8">
        <w:rPr>
          <w:rFonts w:ascii="Times New Roman" w:hAnsi="Times New Roman"/>
          <w:spacing w:val="2"/>
          <w:sz w:val="24"/>
          <w:szCs w:val="24"/>
        </w:rPr>
        <w:t>назал</w:t>
      </w:r>
      <w:proofErr w:type="spellEnd"/>
      <w:r w:rsidRPr="004268B8">
        <w:rPr>
          <w:rFonts w:ascii="Times New Roman" w:hAnsi="Times New Roman"/>
          <w:spacing w:val="2"/>
          <w:sz w:val="24"/>
          <w:szCs w:val="24"/>
        </w:rPr>
        <w:t>).</w:t>
      </w:r>
    </w:p>
    <w:p w:rsidR="00F90A8E" w:rsidRDefault="00F90A8E" w:rsidP="0082298D">
      <w:pPr>
        <w:pStyle w:val="1"/>
        <w:spacing w:after="0" w:line="240" w:lineRule="auto"/>
        <w:ind w:left="0"/>
        <w:jc w:val="both"/>
        <w:rPr>
          <w:rFonts w:ascii="Times New Roman" w:hAnsi="Times New Roman"/>
          <w:spacing w:val="2"/>
          <w:sz w:val="24"/>
          <w:szCs w:val="24"/>
        </w:rPr>
      </w:pPr>
    </w:p>
    <w:p w:rsidR="00F90A8E" w:rsidRPr="00E67DB6" w:rsidRDefault="00F90A8E" w:rsidP="00E67DB6">
      <w:pPr>
        <w:ind w:firstLine="426"/>
        <w:jc w:val="both"/>
        <w:rPr>
          <w:spacing w:val="2"/>
        </w:rPr>
      </w:pPr>
      <w:r>
        <w:t>Способ исполнения выбирается студентом индивидуально в зависимости от характера и постановки задачи.</w:t>
      </w:r>
    </w:p>
    <w:p w:rsidR="00F90A8E" w:rsidRPr="004268B8" w:rsidRDefault="00F90A8E" w:rsidP="0001303E">
      <w:pPr>
        <w:pStyle w:val="1"/>
        <w:spacing w:after="0" w:line="240" w:lineRule="auto"/>
        <w:ind w:left="0"/>
        <w:jc w:val="both"/>
        <w:rPr>
          <w:rFonts w:ascii="Times New Roman" w:hAnsi="Times New Roman"/>
          <w:sz w:val="24"/>
          <w:szCs w:val="24"/>
        </w:rPr>
      </w:pPr>
    </w:p>
    <w:p w:rsidR="00F90A8E" w:rsidRPr="00B13291" w:rsidRDefault="00F90A8E" w:rsidP="00B13291">
      <w:pPr>
        <w:pStyle w:val="afa"/>
        <w:rPr>
          <w:b/>
        </w:rPr>
      </w:pPr>
      <w:r>
        <w:rPr>
          <w:b/>
        </w:rPr>
        <w:t xml:space="preserve">Тема 6. </w:t>
      </w:r>
      <w:r w:rsidRPr="00B13291">
        <w:rPr>
          <w:b/>
        </w:rPr>
        <w:t xml:space="preserve">Предметно-пространственная среда. </w:t>
      </w:r>
      <w:proofErr w:type="spellStart"/>
      <w:r w:rsidRPr="00B13291">
        <w:rPr>
          <w:b/>
        </w:rPr>
        <w:t>Эргодизайн</w:t>
      </w:r>
      <w:proofErr w:type="spellEnd"/>
      <w:r w:rsidRPr="00B13291">
        <w:rPr>
          <w:b/>
        </w:rPr>
        <w:t xml:space="preserve"> видеоэкология города (шрифт, средства визуальных коммуникаций, киоски, цвет, фактура, масштаб).</w:t>
      </w:r>
    </w:p>
    <w:p w:rsidR="00F90A8E" w:rsidRDefault="00F90A8E" w:rsidP="00B13291">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B13291">
      <w:pPr>
        <w:ind w:firstLine="426"/>
        <w:jc w:val="both"/>
      </w:pPr>
    </w:p>
    <w:p w:rsidR="00F90A8E" w:rsidRDefault="00F90A8E" w:rsidP="00B13291">
      <w:pPr>
        <w:ind w:firstLine="426"/>
        <w:jc w:val="both"/>
      </w:pPr>
      <w:r>
        <w:t xml:space="preserve">Проведение практических работ по определению </w:t>
      </w:r>
      <w:proofErr w:type="spellStart"/>
      <w:r>
        <w:t>эгрономических</w:t>
      </w:r>
      <w:proofErr w:type="spellEnd"/>
      <w:r>
        <w:t xml:space="preserve"> требований в дизайн проектировании.  2.Разработать альбом эргономического обеспечения дизайн проектирования. Ф.А3.</w:t>
      </w:r>
    </w:p>
    <w:p w:rsidR="00F90A8E" w:rsidRPr="00B13291" w:rsidRDefault="00F90A8E" w:rsidP="000B60A3">
      <w:pPr>
        <w:pStyle w:val="afa"/>
        <w:rPr>
          <w:b/>
          <w:u w:val="single"/>
        </w:rPr>
      </w:pPr>
    </w:p>
    <w:p w:rsidR="00F90A8E" w:rsidRDefault="00F90A8E" w:rsidP="000B60A3">
      <w:pPr>
        <w:pStyle w:val="1"/>
        <w:spacing w:after="0" w:line="240" w:lineRule="auto"/>
        <w:ind w:left="567"/>
        <w:jc w:val="both"/>
        <w:rPr>
          <w:rFonts w:ascii="Times New Roman" w:hAnsi="Times New Roman"/>
          <w:i/>
          <w:spacing w:val="2"/>
          <w:sz w:val="24"/>
          <w:szCs w:val="24"/>
          <w:u w:val="single"/>
        </w:rPr>
      </w:pPr>
      <w:r w:rsidRPr="00E67DB6">
        <w:rPr>
          <w:rFonts w:ascii="Times New Roman" w:hAnsi="Times New Roman"/>
          <w:i/>
          <w:spacing w:val="2"/>
          <w:sz w:val="24"/>
          <w:szCs w:val="24"/>
          <w:u w:val="single"/>
        </w:rPr>
        <w:t>Задания для практической подготовки</w:t>
      </w:r>
    </w:p>
    <w:p w:rsidR="00F90A8E" w:rsidRPr="00E67DB6" w:rsidRDefault="00F90A8E" w:rsidP="000B60A3">
      <w:pPr>
        <w:pStyle w:val="1"/>
        <w:spacing w:after="0" w:line="240" w:lineRule="auto"/>
        <w:ind w:left="567"/>
        <w:jc w:val="both"/>
        <w:rPr>
          <w:rFonts w:ascii="Times New Roman" w:hAnsi="Times New Roman"/>
          <w:i/>
          <w:spacing w:val="2"/>
          <w:sz w:val="24"/>
          <w:szCs w:val="24"/>
          <w:u w:val="single"/>
        </w:rPr>
      </w:pPr>
    </w:p>
    <w:p w:rsidR="00F90A8E" w:rsidRDefault="00F90A8E" w:rsidP="00E67DB6">
      <w:pPr>
        <w:pStyle w:val="1"/>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 xml:space="preserve">На основе разрабатываемых эскизных проектов предметно-пространственной среды, используя  творческие решения и полученные данные по  эргономике, применить их в контексте разработке «Альбома  по эргономическому обеспечению дизайн-проектирования». </w:t>
      </w:r>
    </w:p>
    <w:p w:rsidR="00F90A8E" w:rsidRPr="00E67DB6" w:rsidRDefault="00F90A8E" w:rsidP="00E67DB6">
      <w:pPr>
        <w:pStyle w:val="1"/>
        <w:tabs>
          <w:tab w:val="left" w:pos="567"/>
          <w:tab w:val="left" w:pos="851"/>
        </w:tabs>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Способ творческого  исполнения выбирается студентом индивидуально в зависимости от характера и постановки задачи.</w:t>
      </w:r>
    </w:p>
    <w:p w:rsidR="00F90A8E" w:rsidRDefault="00F90A8E" w:rsidP="00662CEE">
      <w:pPr>
        <w:widowControl w:val="0"/>
        <w:autoSpaceDE w:val="0"/>
        <w:autoSpaceDN w:val="0"/>
        <w:adjustRightInd w:val="0"/>
        <w:jc w:val="both"/>
        <w:rPr>
          <w:b/>
        </w:rPr>
      </w:pPr>
    </w:p>
    <w:p w:rsidR="00F90A8E" w:rsidRPr="00DC11F5" w:rsidRDefault="00F90A8E" w:rsidP="00A24E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0A8E" w:rsidRPr="000F0F00" w:rsidRDefault="00F90A8E" w:rsidP="00A24EA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0A8E" w:rsidRPr="00DC11F5" w:rsidRDefault="00F90A8E" w:rsidP="00A24EA0">
      <w:pPr>
        <w:widowControl w:val="0"/>
        <w:autoSpaceDE w:val="0"/>
        <w:autoSpaceDN w:val="0"/>
        <w:adjustRightInd w:val="0"/>
        <w:ind w:firstLine="708"/>
        <w:rPr>
          <w:b/>
          <w:bCs/>
          <w:i/>
          <w:iCs/>
          <w:highlight w:val="white"/>
        </w:rPr>
      </w:pPr>
    </w:p>
    <w:p w:rsidR="00F90A8E" w:rsidRPr="00DC11F5" w:rsidRDefault="00F90A8E" w:rsidP="00D00133">
      <w:pPr>
        <w:widowControl w:val="0"/>
        <w:autoSpaceDE w:val="0"/>
        <w:autoSpaceDN w:val="0"/>
        <w:adjustRightInd w:val="0"/>
        <w:ind w:firstLine="708"/>
        <w:rPr>
          <w:b/>
          <w:bCs/>
          <w:i/>
          <w:iCs/>
          <w:highlight w:val="white"/>
        </w:rPr>
      </w:pPr>
    </w:p>
    <w:p w:rsidR="00F90A8E" w:rsidRDefault="00F90A8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90A8E" w:rsidRPr="00DC11F5" w:rsidRDefault="00F90A8E" w:rsidP="00802F71">
      <w:pPr>
        <w:autoSpaceDE w:val="0"/>
        <w:autoSpaceDN w:val="0"/>
        <w:adjustRightInd w:val="0"/>
        <w:ind w:left="708"/>
        <w:jc w:val="both"/>
        <w:rPr>
          <w:b/>
          <w:bCs/>
          <w:i/>
          <w:iCs/>
        </w:rPr>
      </w:pPr>
    </w:p>
    <w:p w:rsidR="00F90A8E" w:rsidRDefault="00F90A8E" w:rsidP="009F3CDA">
      <w:pPr>
        <w:ind w:left="567"/>
        <w:rPr>
          <w:b/>
          <w:iCs/>
        </w:rPr>
      </w:pPr>
      <w:r w:rsidRPr="00DC11F5">
        <w:rPr>
          <w:b/>
          <w:iCs/>
        </w:rPr>
        <w:t>7.1. Основная учебная литература:</w:t>
      </w:r>
    </w:p>
    <w:p w:rsidR="00F90A8E" w:rsidRDefault="00F90A8E" w:rsidP="00482720">
      <w:pPr>
        <w:rPr>
          <w:b/>
          <w:iCs/>
        </w:rPr>
      </w:pPr>
    </w:p>
    <w:p w:rsidR="00F90A8E" w:rsidRDefault="00F90A8E" w:rsidP="00482720">
      <w:pPr>
        <w:rPr>
          <w:bCs/>
          <w:color w:val="000000"/>
        </w:rPr>
      </w:pPr>
      <w:r w:rsidRPr="00E67DB6">
        <w:rPr>
          <w:bCs/>
          <w:color w:val="000000"/>
        </w:rPr>
        <w:t>ГОСТ Р 385-2007 «Эргономика. Применение эргономических принципов при проектировании производственных систем».</w:t>
      </w:r>
    </w:p>
    <w:p w:rsidR="00F90A8E" w:rsidRPr="00E67DB6" w:rsidRDefault="00F90A8E" w:rsidP="00482720">
      <w:pPr>
        <w:rPr>
          <w:bCs/>
          <w:color w:val="000000"/>
        </w:rPr>
      </w:pPr>
    </w:p>
    <w:p w:rsidR="00F90A8E" w:rsidRPr="00E67DB6" w:rsidRDefault="00F90A8E" w:rsidP="00CC31CE">
      <w:pPr>
        <w:rPr>
          <w:color w:val="000000"/>
        </w:rPr>
      </w:pPr>
      <w:r w:rsidRPr="00E67DB6">
        <w:rPr>
          <w:color w:val="000000"/>
        </w:rPr>
        <w:t xml:space="preserve">1.Ильина О.В. Эргономика и эргономические параметры в промышленном дизайне. Ч.1. Антропометрия : учебное пособие / Ильина О.В.. — Санкт-Петербург : Санкт-Петербургский государственный университет промышленных технологий и дизайна, 2018. — 71 c. — ISBN 2227-8397. — Текст : электронный // Электронно-библиотечная система IPRBOOKS : [сайт]. — URL: http://www.iprbookshop.ru/102697.html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2.Курбанов М.К. Основы эргономики (Курс «</w:t>
      </w:r>
      <w:proofErr w:type="spellStart"/>
      <w:r w:rsidRPr="00E67DB6">
        <w:rPr>
          <w:color w:val="000000"/>
        </w:rPr>
        <w:t>Валеология</w:t>
      </w:r>
      <w:proofErr w:type="spellEnd"/>
      <w:r w:rsidRPr="00E67DB6">
        <w:rPr>
          <w:color w:val="000000"/>
        </w:rPr>
        <w:t xml:space="preserve">») : учебное пособие / Курбанов М.К., Семикин Г.И.. — Москва : Московский государственный технический университет имени Н.Э. Баумана, 2007. — 32 c. — ISBN 978-5-7038-2947-9. — Текст : электронный // Электронно-библиотечная система IPRBOOKS : [сайт]. — URL: http://www.iprbookshop.ru/31149.html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 xml:space="preserve">3.БадаловВ.В. Просто эргономика / </w:t>
      </w:r>
      <w:proofErr w:type="spellStart"/>
      <w:r w:rsidRPr="00E67DB6">
        <w:rPr>
          <w:color w:val="000000"/>
        </w:rPr>
        <w:t>БадаловВ.В</w:t>
      </w:r>
      <w:proofErr w:type="spellEnd"/>
      <w:r w:rsidRPr="00E67DB6">
        <w:rPr>
          <w:color w:val="000000"/>
        </w:rPr>
        <w:t xml:space="preserve">..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 xml:space="preserve">4.Кузнецова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E67DB6">
      <w:pPr>
        <w:jc w:val="both"/>
        <w:rPr>
          <w:b/>
        </w:rPr>
      </w:pPr>
      <w:r w:rsidRPr="00E67DB6">
        <w:t xml:space="preserve">5.Березкина Л.В. Эргономика [Электронный ресурс]: учебное пособие/ Березкина Л.В., </w:t>
      </w:r>
      <w:proofErr w:type="spellStart"/>
      <w:r w:rsidRPr="00E67DB6">
        <w:t>КляуззеВ.П</w:t>
      </w:r>
      <w:proofErr w:type="spellEnd"/>
      <w:r w:rsidRPr="00E67DB6">
        <w:t xml:space="preserve">.— </w:t>
      </w:r>
      <w:proofErr w:type="spellStart"/>
      <w:r w:rsidRPr="00E67DB6">
        <w:t>Электрон.текстовые</w:t>
      </w:r>
      <w:proofErr w:type="spellEnd"/>
      <w:r w:rsidRPr="00E67DB6">
        <w:t xml:space="preserve"> данные.— Минск: </w:t>
      </w:r>
      <w:proofErr w:type="spellStart"/>
      <w:r w:rsidRPr="00E67DB6">
        <w:t>Вышэйшая</w:t>
      </w:r>
      <w:proofErr w:type="spellEnd"/>
      <w:r w:rsidRPr="00E67DB6">
        <w:t xml:space="preserve"> школа, 2013.— 432 c.— Режим доступа: http://www.iprbookshop.ru/24090.— ЭБС «</w:t>
      </w:r>
      <w:proofErr w:type="spellStart"/>
      <w:r w:rsidRPr="00E67DB6">
        <w:t>IPRbooks</w:t>
      </w:r>
      <w:proofErr w:type="spellEnd"/>
      <w:r w:rsidRPr="00E67DB6">
        <w:t xml:space="preserve">», по паролю.                                     6. </w:t>
      </w:r>
      <w:proofErr w:type="spellStart"/>
      <w:r w:rsidRPr="00E67DB6">
        <w:t>АдамчукВ.В</w:t>
      </w:r>
      <w:proofErr w:type="spellEnd"/>
      <w:r w:rsidRPr="00E67DB6">
        <w:t xml:space="preserve">. Эргономика [Электронный ресурс]: учебное пособие для вузов/ </w:t>
      </w:r>
      <w:proofErr w:type="spellStart"/>
      <w:r w:rsidRPr="00E67DB6">
        <w:t>АдамчукВ.В</w:t>
      </w:r>
      <w:proofErr w:type="spellEnd"/>
      <w:r w:rsidRPr="00E67DB6">
        <w:t xml:space="preserve">., Варна Т.П., </w:t>
      </w:r>
      <w:proofErr w:type="spellStart"/>
      <w:r w:rsidRPr="00E67DB6">
        <w:t>ВоротниковаВ.В</w:t>
      </w:r>
      <w:proofErr w:type="spellEnd"/>
      <w:r w:rsidRPr="00E67DB6">
        <w:t xml:space="preserve">.— </w:t>
      </w:r>
      <w:proofErr w:type="spellStart"/>
      <w:r w:rsidRPr="00E67DB6">
        <w:t>Электрон.текстовые</w:t>
      </w:r>
      <w:proofErr w:type="spellEnd"/>
      <w:r w:rsidRPr="00E67DB6">
        <w:t xml:space="preserve"> данные.— М.: ЮНИТИ-ДАНА, 2015.— 254 c.— Режим доступа: http://www.iprbookshop.ru/5</w:t>
      </w:r>
      <w:r>
        <w:t>2070.— ЭБС «</w:t>
      </w:r>
      <w:proofErr w:type="spellStart"/>
      <w:r>
        <w:t>IPRbooks</w:t>
      </w:r>
      <w:proofErr w:type="spellEnd"/>
      <w:r>
        <w:t>», по паролю</w:t>
      </w:r>
    </w:p>
    <w:p w:rsidR="00F90A8E" w:rsidRDefault="00F90A8E" w:rsidP="00923C22">
      <w:pPr>
        <w:pStyle w:val="a3"/>
        <w:numPr>
          <w:ilvl w:val="1"/>
          <w:numId w:val="15"/>
        </w:numPr>
        <w:rPr>
          <w:b/>
          <w:iCs/>
        </w:rPr>
      </w:pPr>
      <w:r w:rsidRPr="00BE57FE">
        <w:rPr>
          <w:b/>
          <w:iCs/>
        </w:rPr>
        <w:t>Дополнительная учебная литература:</w:t>
      </w:r>
    </w:p>
    <w:p w:rsidR="00F90A8E" w:rsidRDefault="00F90A8E" w:rsidP="00E67DB6">
      <w:pPr>
        <w:pStyle w:val="a3"/>
        <w:ind w:left="1069"/>
        <w:rPr>
          <w:b/>
          <w:iCs/>
        </w:rPr>
      </w:pPr>
    </w:p>
    <w:p w:rsidR="00F90A8E" w:rsidRPr="00E67DB6" w:rsidRDefault="00F90A8E" w:rsidP="00CC31CE">
      <w:pPr>
        <w:rPr>
          <w:color w:val="000000"/>
        </w:rPr>
      </w:pPr>
      <w:r>
        <w:rPr>
          <w:color w:val="000000"/>
        </w:rPr>
        <w:tab/>
      </w:r>
      <w:r w:rsidRPr="00E67DB6">
        <w:rPr>
          <w:color w:val="000000"/>
        </w:rPr>
        <w:t xml:space="preserve">1.Кузнецова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Pr>
          <w:color w:val="000000"/>
        </w:rPr>
        <w:tab/>
      </w:r>
      <w:r w:rsidRPr="00E67DB6">
        <w:rPr>
          <w:color w:val="000000"/>
        </w:rPr>
        <w:t xml:space="preserve">2.КриулинаА.А. </w:t>
      </w:r>
      <w:proofErr w:type="spellStart"/>
      <w:r w:rsidRPr="00E67DB6">
        <w:rPr>
          <w:color w:val="000000"/>
        </w:rPr>
        <w:t>Эргодизайн</w:t>
      </w:r>
      <w:proofErr w:type="spellEnd"/>
      <w:r w:rsidRPr="00E67DB6">
        <w:rPr>
          <w:color w:val="000000"/>
        </w:rPr>
        <w:t xml:space="preserve"> образовательного пространства (Размышления психолога) / </w:t>
      </w:r>
      <w:proofErr w:type="spellStart"/>
      <w:r w:rsidRPr="00E67DB6">
        <w:rPr>
          <w:color w:val="000000"/>
        </w:rPr>
        <w:t>КриулинаА.А</w:t>
      </w:r>
      <w:proofErr w:type="spellEnd"/>
      <w:r w:rsidRPr="00E67DB6">
        <w:rPr>
          <w:color w:val="000000"/>
        </w:rPr>
        <w:t xml:space="preserve">.. — Москва : ПЕР СЭ, 2003. — 192 c. — ISBN 5-9292-0089-0. — Текст : электронный // Электронно-библиотечная система IPRBOOKS : [сайт]. — URL: http://www.iprbookshop.ru/7456.html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Pr>
          <w:color w:val="000000"/>
        </w:rPr>
        <w:tab/>
      </w:r>
      <w:r w:rsidRPr="00E67DB6">
        <w:rPr>
          <w:color w:val="000000"/>
        </w:rPr>
        <w:t xml:space="preserve">3.Манухина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Default="00F90A8E" w:rsidP="00184062">
      <w:pPr>
        <w:rPr>
          <w:color w:val="000000"/>
        </w:rPr>
      </w:pPr>
      <w:r>
        <w:rPr>
          <w:color w:val="000000"/>
        </w:rPr>
        <w:tab/>
      </w:r>
      <w:r w:rsidRPr="00E67DB6">
        <w:rPr>
          <w:color w:val="000000"/>
        </w:rPr>
        <w:t xml:space="preserve">4.Березкина Л.В. Эргономика : учебное пособие / Березкина Л.В., </w:t>
      </w:r>
      <w:proofErr w:type="spellStart"/>
      <w:r w:rsidRPr="00E67DB6">
        <w:rPr>
          <w:color w:val="000000"/>
        </w:rPr>
        <w:t>КляуззеВ.П</w:t>
      </w:r>
      <w:proofErr w:type="spellEnd"/>
      <w:r w:rsidRPr="00E67DB6">
        <w:rPr>
          <w:color w:val="000000"/>
        </w:rPr>
        <w:t xml:space="preserve">.. — Минск : </w:t>
      </w:r>
      <w:proofErr w:type="spellStart"/>
      <w:r w:rsidRPr="00E67DB6">
        <w:rPr>
          <w:color w:val="000000"/>
        </w:rPr>
        <w:t>Вышэйшая</w:t>
      </w:r>
      <w:proofErr w:type="spellEnd"/>
      <w:r w:rsidRPr="00E67DB6">
        <w:rPr>
          <w:color w:val="000000"/>
        </w:rPr>
        <w:t xml:space="preserve"> школа, 2013. — 432 c. — ISBN 978-985-06-2309-6. — Текст : электронный // Электронно-библиотечная система IPRBOOKS : [сайт]. — URL: http://www.iprbookshop.ru/24090.html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9F3CDA" w:rsidRDefault="00F90A8E" w:rsidP="00184062">
      <w:pPr>
        <w:rPr>
          <w:color w:val="000000"/>
        </w:rPr>
      </w:pPr>
      <w:r w:rsidRPr="00E67DB6">
        <w:rPr>
          <w:color w:val="000000"/>
        </w:rPr>
        <w:t xml:space="preserve">          5.</w:t>
      </w:r>
      <w:r w:rsidRPr="00E67DB6">
        <w:t xml:space="preserve">БадаловВ.В. Просто эргономика [Электронный ресурс]/ </w:t>
      </w:r>
      <w:proofErr w:type="spellStart"/>
      <w:r w:rsidRPr="00E67DB6">
        <w:t>БадаловВ.В</w:t>
      </w:r>
      <w:proofErr w:type="spellEnd"/>
      <w:r w:rsidRPr="00E67DB6">
        <w:t xml:space="preserve">.— </w:t>
      </w:r>
      <w:proofErr w:type="spellStart"/>
      <w:r w:rsidRPr="00E67DB6">
        <w:t>Электрон.текстовые</w:t>
      </w:r>
      <w:proofErr w:type="spellEnd"/>
      <w:r w:rsidRPr="00E67DB6">
        <w:t xml:space="preserve"> данные.— СПб.: Санкт-Петербургский политехнический университет Петра Великого, 2012.— 110 c.— Режим доступа: http://www.iprbookshop.ru/43968.— ЭБС «</w:t>
      </w:r>
      <w:proofErr w:type="spellStart"/>
      <w:r w:rsidRPr="00E67DB6">
        <w:t>IPRbooks</w:t>
      </w:r>
      <w:proofErr w:type="spellEnd"/>
      <w:r w:rsidRPr="00E67DB6">
        <w:t xml:space="preserve">», по паролю                                                                                                                                              </w:t>
      </w:r>
      <w:r>
        <w:tab/>
      </w:r>
      <w:r w:rsidRPr="00E67DB6">
        <w:t xml:space="preserve">6. </w:t>
      </w:r>
      <w:proofErr w:type="spellStart"/>
      <w:r w:rsidRPr="00E67DB6">
        <w:t>Адамчук</w:t>
      </w:r>
      <w:proofErr w:type="spellEnd"/>
      <w:r w:rsidRPr="00E67DB6">
        <w:t xml:space="preserve"> В. В. Эргономика. Учебник. – М.: ЮНИТИ-ДАНА, 1999.                                          </w:t>
      </w:r>
      <w:r>
        <w:tab/>
      </w:r>
      <w:r w:rsidRPr="00E67DB6">
        <w:t xml:space="preserve">7. Мунипов В. М. Эргономика. – М.: ЛОГОС, 2001.                                                                                       </w:t>
      </w:r>
      <w:r>
        <w:tab/>
      </w:r>
      <w:r w:rsidRPr="00E67DB6">
        <w:t xml:space="preserve">8. Рунге В. Ф. Эргономика в дизайне среды: </w:t>
      </w:r>
      <w:proofErr w:type="spellStart"/>
      <w:r w:rsidRPr="00E67DB6">
        <w:t>Учеб.пос</w:t>
      </w:r>
      <w:proofErr w:type="spellEnd"/>
      <w:r w:rsidRPr="00E67DB6">
        <w:t xml:space="preserve">. для вузов. – М.: Архитектура С, 2005.                                                                                                                                                                                               </w:t>
      </w:r>
      <w:r>
        <w:tab/>
      </w:r>
      <w:r w:rsidRPr="00E67DB6">
        <w:t>9</w:t>
      </w:r>
      <w:r w:rsidRPr="00E67DB6">
        <w:rPr>
          <w:bCs/>
        </w:rPr>
        <w:t xml:space="preserve">. </w:t>
      </w:r>
      <w:r w:rsidRPr="00E67DB6">
        <w:t xml:space="preserve">Рунге В. Ф. Эргономика и оборудование интерьера:. – М.: Архитектура- С, 2005.                                                        </w:t>
      </w:r>
      <w:r>
        <w:tab/>
      </w:r>
      <w:r w:rsidRPr="00E67DB6">
        <w:t xml:space="preserve">10. Рунге В.Ф., </w:t>
      </w:r>
      <w:proofErr w:type="spellStart"/>
      <w:r w:rsidRPr="00E67DB6">
        <w:t>МанусевичЮ.П</w:t>
      </w:r>
      <w:proofErr w:type="spellEnd"/>
      <w:r w:rsidRPr="00E67DB6">
        <w:t>. Эргономика в дизайне среды: Учебное пособие. «Архитектура-С» ,2007г.</w:t>
      </w:r>
    </w:p>
    <w:p w:rsidR="00F90A8E" w:rsidRPr="00E67DB6" w:rsidRDefault="00F90A8E" w:rsidP="00184062">
      <w:r>
        <w:tab/>
      </w:r>
      <w:r w:rsidRPr="00E67DB6">
        <w:t>11. Рунге В.Ф. Эргономика и оборудование интерьера. М.:2006г.</w:t>
      </w:r>
    </w:p>
    <w:p w:rsidR="00F90A8E" w:rsidRDefault="00F90A8E" w:rsidP="00CC31CE"/>
    <w:p w:rsidR="00F90A8E" w:rsidRDefault="00F90A8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90A8E" w:rsidRDefault="00F90A8E" w:rsidP="00162942">
      <w:pPr>
        <w:tabs>
          <w:tab w:val="left" w:pos="1701"/>
        </w:tabs>
        <w:autoSpaceDE w:val="0"/>
        <w:autoSpaceDN w:val="0"/>
        <w:adjustRightInd w:val="0"/>
        <w:ind w:left="851" w:hanging="142"/>
        <w:rPr>
          <w:b/>
          <w:iCs/>
        </w:rPr>
      </w:pPr>
    </w:p>
    <w:p w:rsidR="00F90A8E" w:rsidRPr="009F3CDA" w:rsidRDefault="00F90A8E" w:rsidP="00826FB2">
      <w:pPr>
        <w:pStyle w:val="a3"/>
        <w:numPr>
          <w:ilvl w:val="0"/>
          <w:numId w:val="21"/>
        </w:numPr>
      </w:pPr>
      <w:r w:rsidRPr="009F3CDA">
        <w:t xml:space="preserve">Журнал </w:t>
      </w:r>
      <w:r w:rsidRPr="009F3CDA">
        <w:rPr>
          <w:bCs/>
          <w:lang w:val="en-US"/>
        </w:rPr>
        <w:t>ARCHITECTURALDIGEST</w:t>
      </w:r>
    </w:p>
    <w:p w:rsidR="00F90A8E" w:rsidRPr="009F3CDA" w:rsidRDefault="00F90A8E" w:rsidP="00826FB2">
      <w:pPr>
        <w:pStyle w:val="a3"/>
        <w:numPr>
          <w:ilvl w:val="0"/>
          <w:numId w:val="21"/>
        </w:numPr>
      </w:pPr>
      <w:proofErr w:type="spellStart"/>
      <w:r w:rsidRPr="009F3CDA">
        <w:t>Журнал</w:t>
      </w:r>
      <w:r w:rsidRPr="009F3CDA">
        <w:rPr>
          <w:bCs/>
        </w:rPr>
        <w:t>Дом&amp;Интерьер</w:t>
      </w:r>
      <w:proofErr w:type="spellEnd"/>
    </w:p>
    <w:p w:rsidR="00F90A8E" w:rsidRPr="009F3CDA" w:rsidRDefault="00F90A8E" w:rsidP="00826FB2">
      <w:pPr>
        <w:pStyle w:val="a3"/>
        <w:numPr>
          <w:ilvl w:val="0"/>
          <w:numId w:val="21"/>
        </w:numPr>
      </w:pPr>
      <w:proofErr w:type="spellStart"/>
      <w:r w:rsidRPr="009F3CDA">
        <w:t>Журнал</w:t>
      </w:r>
      <w:r w:rsidRPr="009F3CDA">
        <w:rPr>
          <w:bCs/>
        </w:rPr>
        <w:t>Интерьер+дизайн</w:t>
      </w:r>
      <w:proofErr w:type="spellEnd"/>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Идеи вашего дома</w:t>
      </w:r>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Уютная квартира</w:t>
      </w:r>
    </w:p>
    <w:p w:rsidR="00F90A8E" w:rsidRPr="009F3CDA" w:rsidRDefault="00F90A8E" w:rsidP="009E1DE1">
      <w:pPr>
        <w:pStyle w:val="a3"/>
        <w:numPr>
          <w:ilvl w:val="0"/>
          <w:numId w:val="21"/>
        </w:numPr>
      </w:pPr>
      <w:r w:rsidRPr="009F3CDA">
        <w:t>Журнал</w:t>
      </w:r>
      <w:r w:rsidRPr="009F3CDA">
        <w:rPr>
          <w:bCs/>
        </w:rPr>
        <w:t xml:space="preserve"> Красивые квартиры</w:t>
      </w:r>
      <w:r w:rsidRPr="009F3CDA">
        <w:t xml:space="preserve">. </w:t>
      </w:r>
    </w:p>
    <w:p w:rsidR="00F90A8E" w:rsidRPr="009F3CDA" w:rsidRDefault="00F90A8E" w:rsidP="00482720">
      <w:r w:rsidRPr="00482720">
        <w:t xml:space="preserve">Другие </w:t>
      </w:r>
      <w:r w:rsidRPr="009F3CDA">
        <w:t>библиотеки электронных книг  см. medigo.ru, http://ihtika.net</w:t>
      </w:r>
    </w:p>
    <w:p w:rsidR="00F90A8E" w:rsidRPr="009F3CDA" w:rsidRDefault="00F90A8E" w:rsidP="00482720">
      <w:r w:rsidRPr="009F3CDA">
        <w:t xml:space="preserve">Поиск книг в электронных библиотеках   </w:t>
      </w:r>
      <w:hyperlink r:id="rId5" w:history="1">
        <w:r w:rsidRPr="009F3CDA">
          <w:rPr>
            <w:rStyle w:val="a6"/>
            <w:color w:val="auto"/>
          </w:rPr>
          <w:t>http://www.ebdb.ru/</w:t>
        </w:r>
      </w:hyperlink>
      <w:r w:rsidRPr="009F3CDA">
        <w:t>AlmaMater, издательство</w:t>
      </w:r>
    </w:p>
    <w:p w:rsidR="00F90A8E" w:rsidRPr="009F3CDA" w:rsidRDefault="00F90A8E" w:rsidP="00482720">
      <w:r w:rsidRPr="009F3CDA">
        <w:t xml:space="preserve">Дизайн Букс книги по дизайну ссылка  </w:t>
      </w:r>
      <w:hyperlink r:id="rId6" w:history="1">
        <w:r w:rsidRPr="009F3CDA">
          <w:rPr>
            <w:rStyle w:val="a6"/>
            <w:color w:val="auto"/>
          </w:rPr>
          <w:t>http://www.designbooks.ru/</w:t>
        </w:r>
      </w:hyperlink>
      <w:r w:rsidRPr="009F3CDA">
        <w:t xml:space="preserve"> РИП-холдинг, "Издательский Дом ,книги и журналы по дизайну и др.</w:t>
      </w:r>
    </w:p>
    <w:p w:rsidR="00F90A8E" w:rsidRPr="009F3CDA" w:rsidRDefault="00F90A8E" w:rsidP="00482720">
      <w:r w:rsidRPr="009F3CDA">
        <w:t xml:space="preserve">ссылка  </w:t>
      </w:r>
      <w:hyperlink r:id="rId7" w:history="1">
        <w:r w:rsidRPr="009F3CDA">
          <w:rPr>
            <w:rStyle w:val="a6"/>
            <w:color w:val="auto"/>
          </w:rPr>
          <w:t>http://www.designbook.ru/</w:t>
        </w:r>
      </w:hyperlink>
    </w:p>
    <w:p w:rsidR="00F90A8E" w:rsidRPr="00DC11F5" w:rsidRDefault="00F90A8E" w:rsidP="0011664E">
      <w:pPr>
        <w:autoSpaceDE w:val="0"/>
        <w:autoSpaceDN w:val="0"/>
        <w:adjustRightInd w:val="0"/>
        <w:rPr>
          <w:b/>
          <w:bCs/>
        </w:rPr>
      </w:pPr>
    </w:p>
    <w:p w:rsidR="00F90A8E" w:rsidRDefault="00F90A8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90A8E" w:rsidRPr="00DC11F5" w:rsidRDefault="00F90A8E" w:rsidP="00896A13">
      <w:pPr>
        <w:autoSpaceDE w:val="0"/>
        <w:autoSpaceDN w:val="0"/>
        <w:adjustRightInd w:val="0"/>
        <w:ind w:firstLine="709"/>
        <w:jc w:val="both"/>
        <w:rPr>
          <w:b/>
          <w:bCs/>
          <w:i/>
          <w:iCs/>
        </w:rPr>
      </w:pPr>
    </w:p>
    <w:p w:rsidR="00F90A8E" w:rsidRPr="009F3CDA" w:rsidRDefault="00052F10" w:rsidP="003F18DB">
      <w:pPr>
        <w:widowControl w:val="0"/>
        <w:autoSpaceDE w:val="0"/>
        <w:autoSpaceDN w:val="0"/>
        <w:adjustRightInd w:val="0"/>
        <w:jc w:val="both"/>
        <w:rPr>
          <w:shd w:val="clear" w:color="auto" w:fill="FFFFFF"/>
        </w:rPr>
      </w:pPr>
      <w:hyperlink r:id="rId8" w:history="1">
        <w:r w:rsidR="00F90A8E" w:rsidRPr="009F3CDA">
          <w:rPr>
            <w:rStyle w:val="a6"/>
            <w:color w:val="auto"/>
            <w:shd w:val="clear" w:color="auto" w:fill="FFFFFF"/>
          </w:rPr>
          <w:t>www.iprbookshop.ru</w:t>
        </w:r>
      </w:hyperlink>
      <w:r w:rsidR="00F90A8E" w:rsidRPr="009F3CDA">
        <w:rPr>
          <w:shd w:val="clear" w:color="auto" w:fill="FFFFFF"/>
        </w:rPr>
        <w:t xml:space="preserve">  - электронно-библиотечная система</w:t>
      </w:r>
    </w:p>
    <w:p w:rsidR="00F90A8E" w:rsidRPr="009F3CDA" w:rsidRDefault="00052F10" w:rsidP="001E1177">
      <w:pPr>
        <w:widowControl w:val="0"/>
        <w:tabs>
          <w:tab w:val="left" w:pos="851"/>
        </w:tabs>
        <w:jc w:val="both"/>
        <w:rPr>
          <w:lang w:val="uk-UA"/>
        </w:rPr>
      </w:pPr>
      <w:hyperlink r:id="rId9" w:history="1">
        <w:r w:rsidR="00F90A8E" w:rsidRPr="009F3CDA">
          <w:rPr>
            <w:lang w:val="uk-UA"/>
          </w:rPr>
          <w:t>www.cia.gov/cia/publications/factbook</w:t>
        </w:r>
      </w:hyperlink>
      <w:r w:rsidR="00F90A8E" w:rsidRPr="009F3CDA">
        <w:rPr>
          <w:lang w:val="uk-UA"/>
        </w:rPr>
        <w:t xml:space="preserve"> – </w:t>
      </w:r>
      <w:proofErr w:type="spellStart"/>
      <w:r w:rsidR="00F90A8E" w:rsidRPr="009F3CDA">
        <w:rPr>
          <w:lang w:val="uk-UA"/>
        </w:rPr>
        <w:t>справочникЦРУ</w:t>
      </w:r>
      <w:proofErr w:type="spellEnd"/>
      <w:r w:rsidR="00F90A8E" w:rsidRPr="009F3CDA">
        <w:rPr>
          <w:lang w:val="uk-UA"/>
        </w:rPr>
        <w:t xml:space="preserve"> «Книга </w:t>
      </w:r>
      <w:proofErr w:type="spellStart"/>
      <w:r w:rsidR="00F90A8E" w:rsidRPr="009F3CDA">
        <w:rPr>
          <w:lang w:val="uk-UA"/>
        </w:rPr>
        <w:t>фактов</w:t>
      </w:r>
      <w:proofErr w:type="spellEnd"/>
      <w:r w:rsidR="00F90A8E" w:rsidRPr="009F3CDA">
        <w:rPr>
          <w:lang w:val="uk-UA"/>
        </w:rPr>
        <w:t>».</w:t>
      </w:r>
    </w:p>
    <w:p w:rsidR="00F90A8E" w:rsidRPr="009F3CDA" w:rsidRDefault="00F90A8E" w:rsidP="001E1177">
      <w:pPr>
        <w:widowControl w:val="0"/>
        <w:tabs>
          <w:tab w:val="left" w:pos="851"/>
        </w:tabs>
        <w:jc w:val="both"/>
        <w:rPr>
          <w:lang w:val="uk-UA"/>
        </w:rPr>
      </w:pPr>
      <w:r w:rsidRPr="009F3CDA">
        <w:rPr>
          <w:lang w:val="uk-UA"/>
        </w:rPr>
        <w:t xml:space="preserve">www.europa.eu.int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ЕвропейскогоСоюза</w:t>
      </w:r>
      <w:proofErr w:type="spellEnd"/>
      <w:r w:rsidRPr="009F3CDA">
        <w:rPr>
          <w:lang w:val="uk-UA"/>
        </w:rPr>
        <w:t>.</w:t>
      </w:r>
    </w:p>
    <w:p w:rsidR="00F90A8E" w:rsidRPr="009F3CDA" w:rsidRDefault="00F90A8E" w:rsidP="001E1177">
      <w:pPr>
        <w:widowControl w:val="0"/>
        <w:tabs>
          <w:tab w:val="left" w:pos="851"/>
        </w:tabs>
        <w:jc w:val="both"/>
        <w:rPr>
          <w:lang w:val="uk-UA"/>
        </w:rPr>
      </w:pPr>
      <w:r w:rsidRPr="009F3CDA">
        <w:rPr>
          <w:spacing w:val="-4"/>
          <w:lang w:val="uk-UA"/>
        </w:rPr>
        <w:t xml:space="preserve">www.intourion.ru – </w:t>
      </w:r>
      <w:proofErr w:type="spellStart"/>
      <w:r w:rsidRPr="009F3CDA">
        <w:rPr>
          <w:spacing w:val="-4"/>
          <w:lang w:val="uk-UA"/>
        </w:rPr>
        <w:t>справочник</w:t>
      </w:r>
      <w:proofErr w:type="spellEnd"/>
      <w:r w:rsidRPr="009F3CDA">
        <w:rPr>
          <w:spacing w:val="-4"/>
          <w:lang w:val="uk-UA"/>
        </w:rPr>
        <w:t xml:space="preserve"> по </w:t>
      </w:r>
      <w:proofErr w:type="spellStart"/>
      <w:r w:rsidRPr="009F3CDA">
        <w:rPr>
          <w:spacing w:val="-4"/>
          <w:lang w:val="uk-UA"/>
        </w:rPr>
        <w:t>регионам</w:t>
      </w:r>
      <w:proofErr w:type="spellEnd"/>
      <w:r w:rsidRPr="009F3CDA">
        <w:rPr>
          <w:spacing w:val="-4"/>
          <w:lang w:val="uk-UA"/>
        </w:rPr>
        <w:t xml:space="preserve">, </w:t>
      </w:r>
      <w:proofErr w:type="spellStart"/>
      <w:r w:rsidRPr="009F3CDA">
        <w:rPr>
          <w:spacing w:val="-4"/>
          <w:lang w:val="uk-UA"/>
        </w:rPr>
        <w:t>странам</w:t>
      </w:r>
      <w:proofErr w:type="spellEnd"/>
      <w:r w:rsidRPr="009F3CDA">
        <w:rPr>
          <w:spacing w:val="-4"/>
          <w:lang w:val="uk-UA"/>
        </w:rPr>
        <w:t xml:space="preserve"> мира. </w:t>
      </w:r>
    </w:p>
    <w:p w:rsidR="00F90A8E" w:rsidRPr="009F3CDA" w:rsidRDefault="00F90A8E" w:rsidP="001E1177">
      <w:pPr>
        <w:widowControl w:val="0"/>
        <w:tabs>
          <w:tab w:val="left" w:pos="851"/>
        </w:tabs>
        <w:jc w:val="both"/>
        <w:rPr>
          <w:lang w:val="uk-UA"/>
        </w:rPr>
      </w:pPr>
      <w:r w:rsidRPr="009F3CDA">
        <w:rPr>
          <w:lang w:val="uk-UA"/>
        </w:rPr>
        <w:t xml:space="preserve">www.un.org – </w:t>
      </w:r>
      <w:proofErr w:type="spellStart"/>
      <w:r w:rsidRPr="009F3CDA">
        <w:rPr>
          <w:lang w:val="uk-UA"/>
        </w:rPr>
        <w:t>официальный</w:t>
      </w:r>
      <w:proofErr w:type="spellEnd"/>
      <w:r w:rsidRPr="009F3CDA">
        <w:rPr>
          <w:lang w:val="uk-UA"/>
        </w:rPr>
        <w:t xml:space="preserve"> сайт ООН</w:t>
      </w:r>
    </w:p>
    <w:p w:rsidR="00F90A8E" w:rsidRPr="009F3CDA" w:rsidRDefault="00F90A8E" w:rsidP="001E1177">
      <w:pPr>
        <w:widowControl w:val="0"/>
        <w:tabs>
          <w:tab w:val="left" w:pos="851"/>
        </w:tabs>
        <w:jc w:val="both"/>
        <w:rPr>
          <w:lang w:val="uk-UA"/>
        </w:rPr>
      </w:pPr>
      <w:r w:rsidRPr="009F3CDA">
        <w:rPr>
          <w:lang w:val="uk-UA"/>
        </w:rPr>
        <w:t xml:space="preserve">www.worldbank.org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Всемирного</w:t>
      </w:r>
      <w:proofErr w:type="spellEnd"/>
      <w:r w:rsidRPr="009F3CDA">
        <w:rPr>
          <w:lang w:val="uk-UA"/>
        </w:rPr>
        <w:t xml:space="preserve"> банка (статистика по страм и </w:t>
      </w:r>
      <w:proofErr w:type="spellStart"/>
      <w:r w:rsidRPr="009F3CDA">
        <w:rPr>
          <w:lang w:val="uk-UA"/>
        </w:rPr>
        <w:t>регионам</w:t>
      </w:r>
      <w:proofErr w:type="spellEnd"/>
      <w:r w:rsidRPr="009F3CDA">
        <w:rPr>
          <w:lang w:val="uk-UA"/>
        </w:rPr>
        <w:t>)</w:t>
      </w:r>
    </w:p>
    <w:p w:rsidR="00F90A8E" w:rsidRPr="009F3CDA" w:rsidRDefault="00F90A8E" w:rsidP="001E1177">
      <w:pPr>
        <w:widowControl w:val="0"/>
        <w:tabs>
          <w:tab w:val="left" w:pos="851"/>
        </w:tabs>
        <w:jc w:val="both"/>
        <w:rPr>
          <w:lang w:val="uk-UA"/>
        </w:rPr>
      </w:pPr>
      <w:r w:rsidRPr="009F3CDA">
        <w:rPr>
          <w:lang w:val="uk-UA"/>
        </w:rPr>
        <w:t xml:space="preserve">www.world-tourism.org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Всемирнойтуристскойорганизации</w:t>
      </w:r>
      <w:proofErr w:type="spellEnd"/>
      <w:r w:rsidRPr="009F3CDA">
        <w:rPr>
          <w:lang w:val="uk-UA"/>
        </w:rPr>
        <w:t xml:space="preserve"> (ЮНВТО)</w:t>
      </w:r>
    </w:p>
    <w:p w:rsidR="00F90A8E" w:rsidRPr="001E1177" w:rsidRDefault="00F90A8E" w:rsidP="001E1177">
      <w:pPr>
        <w:widowControl w:val="0"/>
        <w:tabs>
          <w:tab w:val="left" w:pos="851"/>
        </w:tabs>
        <w:jc w:val="both"/>
        <w:rPr>
          <w:lang w:val="uk-UA"/>
        </w:rPr>
      </w:pPr>
      <w:r w:rsidRPr="009F3CDA">
        <w:rPr>
          <w:lang w:val="uk-UA"/>
        </w:rPr>
        <w:t>www.</w:t>
      </w:r>
      <w:proofErr w:type="spellStart"/>
      <w:r w:rsidRPr="009F3CDA">
        <w:rPr>
          <w:lang w:val="en-US"/>
        </w:rPr>
        <w:t>unesco</w:t>
      </w:r>
      <w:proofErr w:type="spellEnd"/>
      <w:r w:rsidRPr="009F3CDA">
        <w:t>.</w:t>
      </w:r>
      <w:r w:rsidRPr="009F3CDA">
        <w:rPr>
          <w:lang w:val="en-US"/>
        </w:rPr>
        <w:t>org</w:t>
      </w:r>
      <w:r w:rsidRPr="009F3CDA">
        <w:t xml:space="preserve"> – официальный сайт ЮНЕСКО</w:t>
      </w:r>
      <w:r w:rsidRPr="001E1177">
        <w:t>.</w:t>
      </w:r>
    </w:p>
    <w:p w:rsidR="00F90A8E" w:rsidRPr="00DC11F5" w:rsidRDefault="00F90A8E" w:rsidP="00D00133">
      <w:pPr>
        <w:autoSpaceDE w:val="0"/>
        <w:autoSpaceDN w:val="0"/>
        <w:adjustRightInd w:val="0"/>
        <w:ind w:left="720"/>
        <w:rPr>
          <w:b/>
          <w:bCs/>
          <w:i/>
          <w:iCs/>
        </w:rPr>
      </w:pPr>
    </w:p>
    <w:p w:rsidR="00F90A8E" w:rsidRDefault="00F90A8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90A8E" w:rsidRDefault="00F90A8E" w:rsidP="001D544C">
      <w:pPr>
        <w:autoSpaceDE w:val="0"/>
        <w:autoSpaceDN w:val="0"/>
        <w:adjustRightInd w:val="0"/>
        <w:ind w:left="360"/>
        <w:jc w:val="both"/>
        <w:rPr>
          <w:b/>
          <w:bCs/>
          <w:i/>
          <w:iCs/>
        </w:rPr>
      </w:pPr>
    </w:p>
    <w:p w:rsidR="00F90A8E" w:rsidRPr="00DC11F5" w:rsidRDefault="00F90A8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0A8E" w:rsidRPr="00DC11F5" w:rsidRDefault="00F90A8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90A8E" w:rsidRPr="00DC11F5" w:rsidRDefault="00F90A8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0A8E" w:rsidRPr="00DC11F5" w:rsidRDefault="00F90A8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0A8E" w:rsidRPr="00DC11F5" w:rsidRDefault="00F90A8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0A8E" w:rsidRPr="00DC11F5" w:rsidRDefault="00F90A8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0A8E" w:rsidRPr="00DC11F5" w:rsidRDefault="00F90A8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0A8E" w:rsidRPr="00DC11F5" w:rsidRDefault="00F90A8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90A8E" w:rsidRPr="00DC11F5" w:rsidRDefault="00F90A8E" w:rsidP="00D00133">
      <w:pPr>
        <w:autoSpaceDE w:val="0"/>
        <w:autoSpaceDN w:val="0"/>
        <w:adjustRightInd w:val="0"/>
        <w:jc w:val="both"/>
      </w:pPr>
    </w:p>
    <w:p w:rsidR="00F90A8E" w:rsidRPr="00DC11F5" w:rsidRDefault="00F90A8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0A8E" w:rsidRPr="00DC11F5" w:rsidRDefault="00F90A8E" w:rsidP="00292248">
      <w:pPr>
        <w:autoSpaceDE w:val="0"/>
        <w:autoSpaceDN w:val="0"/>
        <w:adjustRightInd w:val="0"/>
        <w:jc w:val="both"/>
        <w:rPr>
          <w:b/>
          <w:bCs/>
          <w:i/>
          <w:iCs/>
        </w:rPr>
      </w:pPr>
    </w:p>
    <w:p w:rsidR="00F90A8E" w:rsidRPr="00724822" w:rsidRDefault="00F90A8E" w:rsidP="009F3CDA">
      <w:pPr>
        <w:autoSpaceDE w:val="0"/>
        <w:autoSpaceDN w:val="0"/>
        <w:adjustRightInd w:val="0"/>
        <w:ind w:left="567"/>
        <w:jc w:val="both"/>
        <w:rPr>
          <w:b/>
          <w:bCs/>
          <w:i/>
          <w:iCs/>
          <w:lang w:val="en-US"/>
        </w:rPr>
      </w:pPr>
      <w:r w:rsidRPr="00724822">
        <w:rPr>
          <w:lang w:val="en-US"/>
        </w:rPr>
        <w:t>1.</w:t>
      </w:r>
      <w:proofErr w:type="spellStart"/>
      <w:r w:rsidRPr="009F3CDA">
        <w:t>Операционнаясистема</w:t>
      </w:r>
      <w:proofErr w:type="spellEnd"/>
      <w:r w:rsidRPr="00724822">
        <w:rPr>
          <w:lang w:val="en-US"/>
        </w:rPr>
        <w:t xml:space="preserve"> </w:t>
      </w:r>
      <w:r w:rsidRPr="009F3CDA">
        <w:rPr>
          <w:lang w:val="en-US"/>
        </w:rPr>
        <w:t>Microsoft</w:t>
      </w:r>
      <w:r w:rsidRPr="00724822">
        <w:rPr>
          <w:lang w:val="en-US"/>
        </w:rPr>
        <w:t xml:space="preserve"> </w:t>
      </w:r>
      <w:r w:rsidRPr="009F3CDA">
        <w:rPr>
          <w:lang w:val="en-US"/>
        </w:rPr>
        <w:t>Windows</w:t>
      </w:r>
    </w:p>
    <w:p w:rsidR="00F90A8E" w:rsidRPr="00724822" w:rsidRDefault="00F90A8E" w:rsidP="009F3CDA">
      <w:pPr>
        <w:autoSpaceDE w:val="0"/>
        <w:autoSpaceDN w:val="0"/>
        <w:adjustRightInd w:val="0"/>
        <w:ind w:left="567"/>
        <w:jc w:val="both"/>
        <w:rPr>
          <w:lang w:val="en-US"/>
        </w:rPr>
      </w:pPr>
      <w:r w:rsidRPr="00724822">
        <w:rPr>
          <w:lang w:val="en-US"/>
        </w:rPr>
        <w:t>2.</w:t>
      </w:r>
      <w:r w:rsidRPr="009F3CDA">
        <w:rPr>
          <w:lang w:val="en-US"/>
        </w:rPr>
        <w:t>Microsoft</w:t>
      </w:r>
      <w:r w:rsidRPr="00724822">
        <w:rPr>
          <w:lang w:val="en-US"/>
        </w:rPr>
        <w:t xml:space="preserve"> </w:t>
      </w:r>
      <w:r w:rsidRPr="009F3CDA">
        <w:rPr>
          <w:lang w:val="en-US"/>
        </w:rPr>
        <w:t>Office</w:t>
      </w:r>
      <w:r w:rsidRPr="00724822">
        <w:rPr>
          <w:lang w:val="en-US"/>
        </w:rPr>
        <w:t xml:space="preserve"> 2007-2016</w:t>
      </w:r>
    </w:p>
    <w:p w:rsidR="00F90A8E" w:rsidRPr="00724822" w:rsidRDefault="00F90A8E" w:rsidP="009F3CDA">
      <w:pPr>
        <w:autoSpaceDE w:val="0"/>
        <w:autoSpaceDN w:val="0"/>
        <w:adjustRightInd w:val="0"/>
        <w:ind w:left="567"/>
        <w:jc w:val="both"/>
        <w:rPr>
          <w:lang w:val="en-US"/>
        </w:rPr>
      </w:pPr>
      <w:r w:rsidRPr="00724822">
        <w:rPr>
          <w:lang w:val="en-US"/>
        </w:rPr>
        <w:t>3.</w:t>
      </w:r>
      <w:r w:rsidRPr="009F3CDA">
        <w:t>Антивирус</w:t>
      </w:r>
      <w:r w:rsidRPr="00724822">
        <w:rPr>
          <w:lang w:val="en-US"/>
        </w:rPr>
        <w:t xml:space="preserve"> </w:t>
      </w:r>
      <w:r w:rsidRPr="009F3CDA">
        <w:rPr>
          <w:lang w:val="en-US"/>
        </w:rPr>
        <w:t>Kaspersky</w:t>
      </w:r>
      <w:r w:rsidRPr="00724822">
        <w:rPr>
          <w:lang w:val="en-US"/>
        </w:rPr>
        <w:t xml:space="preserve"> </w:t>
      </w:r>
      <w:r w:rsidRPr="009F3CDA">
        <w:rPr>
          <w:lang w:val="en-US"/>
        </w:rPr>
        <w:t>Endpoint</w:t>
      </w:r>
      <w:r w:rsidRPr="00724822">
        <w:rPr>
          <w:lang w:val="en-US"/>
        </w:rPr>
        <w:t xml:space="preserve"> </w:t>
      </w:r>
      <w:r w:rsidRPr="009F3CDA">
        <w:rPr>
          <w:lang w:val="en-US"/>
        </w:rPr>
        <w:t>Security</w:t>
      </w:r>
    </w:p>
    <w:p w:rsidR="00F90A8E" w:rsidRPr="00724822" w:rsidRDefault="00F90A8E" w:rsidP="009F3CDA">
      <w:pPr>
        <w:autoSpaceDE w:val="0"/>
        <w:autoSpaceDN w:val="0"/>
        <w:adjustRightInd w:val="0"/>
        <w:ind w:left="567"/>
        <w:jc w:val="both"/>
        <w:rPr>
          <w:lang w:val="en-US"/>
        </w:rPr>
      </w:pPr>
      <w:r w:rsidRPr="00724822">
        <w:rPr>
          <w:lang w:val="en-US"/>
        </w:rPr>
        <w:t>5.</w:t>
      </w:r>
      <w:r w:rsidRPr="009F3CDA">
        <w:t>Архиватор</w:t>
      </w:r>
      <w:r w:rsidRPr="00724822">
        <w:rPr>
          <w:lang w:val="en-US"/>
        </w:rPr>
        <w:t xml:space="preserve"> 7-</w:t>
      </w:r>
      <w:r w:rsidRPr="009F3CDA">
        <w:rPr>
          <w:lang w:val="en-US"/>
        </w:rPr>
        <w:t>zip</w:t>
      </w:r>
    </w:p>
    <w:p w:rsidR="00F90A8E" w:rsidRPr="009F3CDA" w:rsidRDefault="00F90A8E" w:rsidP="009F3CDA">
      <w:pPr>
        <w:autoSpaceDE w:val="0"/>
        <w:autoSpaceDN w:val="0"/>
        <w:adjustRightInd w:val="0"/>
        <w:ind w:left="567"/>
        <w:jc w:val="both"/>
        <w:rPr>
          <w:rStyle w:val="a6"/>
          <w:color w:val="auto"/>
          <w:shd w:val="clear" w:color="auto" w:fill="FFFFFF"/>
        </w:rPr>
      </w:pPr>
      <w:r w:rsidRPr="009F3CDA">
        <w:t xml:space="preserve">6. Электронная библиотечная система </w:t>
      </w:r>
      <w:hyperlink r:id="rId10" w:history="1">
        <w:r w:rsidRPr="009F3CDA">
          <w:rPr>
            <w:rStyle w:val="a6"/>
            <w:color w:val="auto"/>
            <w:shd w:val="clear" w:color="auto" w:fill="FFFFFF"/>
          </w:rPr>
          <w:t>www.iprbookshop.ru</w:t>
        </w:r>
      </w:hyperlink>
    </w:p>
    <w:p w:rsidR="00F90A8E" w:rsidRPr="009F3CDA" w:rsidRDefault="00F90A8E" w:rsidP="009F3CDA">
      <w:pPr>
        <w:autoSpaceDE w:val="0"/>
        <w:autoSpaceDN w:val="0"/>
        <w:adjustRightInd w:val="0"/>
        <w:ind w:left="567"/>
        <w:jc w:val="both"/>
      </w:pPr>
      <w:r w:rsidRPr="009F3CDA">
        <w:t>7.Справочно-правовая система Гарант</w:t>
      </w:r>
    </w:p>
    <w:p w:rsidR="00F90A8E" w:rsidRPr="009F3CDA" w:rsidRDefault="00F90A8E" w:rsidP="009F3CDA">
      <w:pPr>
        <w:autoSpaceDE w:val="0"/>
        <w:autoSpaceDN w:val="0"/>
        <w:adjustRightInd w:val="0"/>
        <w:ind w:left="567"/>
        <w:jc w:val="both"/>
      </w:pPr>
      <w:r w:rsidRPr="009F3CDA">
        <w:t xml:space="preserve">8. Информационно-справочные системы </w:t>
      </w:r>
      <w:proofErr w:type="spellStart"/>
      <w:r w:rsidRPr="009F3CDA">
        <w:t>КонсультантПлюс</w:t>
      </w:r>
      <w:proofErr w:type="spellEnd"/>
    </w:p>
    <w:p w:rsidR="00F90A8E" w:rsidRPr="009F3CDA" w:rsidRDefault="00F90A8E" w:rsidP="009F3CDA">
      <w:pPr>
        <w:autoSpaceDE w:val="0"/>
        <w:autoSpaceDN w:val="0"/>
        <w:adjustRightInd w:val="0"/>
        <w:ind w:left="567"/>
        <w:jc w:val="both"/>
      </w:pPr>
      <w:r w:rsidRPr="009F3CDA">
        <w:t>9. Автоматизированная система управления учебным заведением «</w:t>
      </w:r>
      <w:proofErr w:type="spellStart"/>
      <w:r w:rsidRPr="009F3CDA">
        <w:rPr>
          <w:lang w:val="en-US"/>
        </w:rPr>
        <w:t>UniversysWS</w:t>
      </w:r>
      <w:proofErr w:type="spellEnd"/>
      <w:r w:rsidRPr="009F3CDA">
        <w:t xml:space="preserve"> » графические редакторы: </w:t>
      </w:r>
      <w:proofErr w:type="spellStart"/>
      <w:r w:rsidRPr="009F3CDA">
        <w:rPr>
          <w:lang w:val="en-US"/>
        </w:rPr>
        <w:t>AutodeskRevitArchitecture</w:t>
      </w:r>
      <w:proofErr w:type="spellEnd"/>
      <w:r w:rsidRPr="009F3CDA">
        <w:t xml:space="preserve">, </w:t>
      </w:r>
      <w:r w:rsidRPr="009F3CDA">
        <w:rPr>
          <w:lang w:val="en-US"/>
        </w:rPr>
        <w:t>AutoCAD</w:t>
      </w:r>
      <w:r w:rsidRPr="009F3CDA">
        <w:t xml:space="preserve">, </w:t>
      </w:r>
      <w:r w:rsidRPr="009F3CDA">
        <w:rPr>
          <w:lang w:val="en-US"/>
        </w:rPr>
        <w:t>CorelDraw</w:t>
      </w:r>
      <w:r w:rsidRPr="009F3CDA">
        <w:t xml:space="preserve">; </w:t>
      </w:r>
    </w:p>
    <w:p w:rsidR="00F90A8E" w:rsidRPr="00771EAD" w:rsidRDefault="00F90A8E" w:rsidP="009F3CDA">
      <w:pPr>
        <w:autoSpaceDE w:val="0"/>
        <w:autoSpaceDN w:val="0"/>
        <w:adjustRightInd w:val="0"/>
        <w:ind w:left="567"/>
        <w:jc w:val="both"/>
      </w:pPr>
      <w:r w:rsidRPr="009F3CDA">
        <w:t xml:space="preserve">10.справочные системы: </w:t>
      </w:r>
      <w:r>
        <w:rPr>
          <w:lang w:val="en-US"/>
        </w:rPr>
        <w:t>Google</w:t>
      </w:r>
      <w:r w:rsidRPr="00771EAD">
        <w:t xml:space="preserve">, </w:t>
      </w:r>
      <w:r>
        <w:rPr>
          <w:lang w:val="en-US"/>
        </w:rPr>
        <w:t>Wikipedia</w:t>
      </w:r>
      <w:r w:rsidRPr="00771EAD">
        <w:t xml:space="preserve">, </w:t>
      </w:r>
      <w:proofErr w:type="spellStart"/>
      <w:r w:rsidRPr="004853BF">
        <w:rPr>
          <w:lang w:val="en-US"/>
        </w:rPr>
        <w:t>Architeckton</w:t>
      </w:r>
      <w:proofErr w:type="spellEnd"/>
    </w:p>
    <w:p w:rsidR="00F90A8E" w:rsidRPr="00771EAD" w:rsidRDefault="00F90A8E" w:rsidP="00292248">
      <w:pPr>
        <w:autoSpaceDE w:val="0"/>
        <w:autoSpaceDN w:val="0"/>
        <w:adjustRightInd w:val="0"/>
        <w:jc w:val="both"/>
        <w:rPr>
          <w:b/>
          <w:bCs/>
          <w:i/>
          <w:iCs/>
        </w:rPr>
      </w:pPr>
    </w:p>
    <w:p w:rsidR="00F90A8E" w:rsidRDefault="00F90A8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90A8E" w:rsidRDefault="00F90A8E" w:rsidP="001258D3">
      <w:pPr>
        <w:autoSpaceDE w:val="0"/>
        <w:autoSpaceDN w:val="0"/>
        <w:adjustRightInd w:val="0"/>
        <w:ind w:left="360"/>
        <w:jc w:val="both"/>
        <w:rPr>
          <w:b/>
          <w:bCs/>
          <w:i/>
          <w:iCs/>
        </w:rPr>
      </w:pPr>
    </w:p>
    <w:p w:rsidR="00F90A8E" w:rsidRPr="00DC11F5" w:rsidRDefault="00F90A8E" w:rsidP="00292248">
      <w:pPr>
        <w:ind w:left="720"/>
        <w:contextualSpacing/>
        <w:jc w:val="both"/>
      </w:pPr>
      <w:r w:rsidRPr="00DC11F5">
        <w:t>1.Проектор, ноутбук</w:t>
      </w:r>
      <w:r>
        <w:t>.</w:t>
      </w:r>
    </w:p>
    <w:p w:rsidR="00F90A8E" w:rsidRPr="00DC11F5" w:rsidRDefault="00F90A8E" w:rsidP="00292248">
      <w:pPr>
        <w:ind w:left="720"/>
        <w:contextualSpacing/>
        <w:jc w:val="both"/>
      </w:pPr>
      <w:r w:rsidRPr="00DC11F5">
        <w:t>2.Проекционный экран</w:t>
      </w:r>
      <w:r>
        <w:t>.</w:t>
      </w:r>
    </w:p>
    <w:p w:rsidR="00F90A8E" w:rsidRDefault="00F90A8E" w:rsidP="00292248">
      <w:pPr>
        <w:ind w:left="720"/>
        <w:contextualSpacing/>
        <w:jc w:val="both"/>
      </w:pPr>
      <w:r w:rsidRPr="00DC11F5">
        <w:t>3.Колонки</w:t>
      </w:r>
      <w:r>
        <w:t>.</w:t>
      </w:r>
    </w:p>
    <w:p w:rsidR="00F90A8E" w:rsidRDefault="00F90A8E" w:rsidP="00B03993">
      <w:pPr>
        <w:ind w:left="720"/>
        <w:contextualSpacing/>
        <w:jc w:val="both"/>
      </w:pPr>
      <w:r>
        <w:t>4.Столы и стулья.</w:t>
      </w:r>
    </w:p>
    <w:p w:rsidR="00F90A8E" w:rsidRDefault="00F90A8E" w:rsidP="00B03993">
      <w:pPr>
        <w:ind w:left="720"/>
        <w:contextualSpacing/>
        <w:jc w:val="both"/>
      </w:pPr>
      <w:r>
        <w:t xml:space="preserve">5. </w:t>
      </w:r>
      <w:proofErr w:type="spellStart"/>
      <w:r>
        <w:t>Флипчарт</w:t>
      </w:r>
      <w:proofErr w:type="spellEnd"/>
      <w:r>
        <w:t>.</w:t>
      </w:r>
    </w:p>
    <w:p w:rsidR="00F90A8E" w:rsidRPr="00DC11F5" w:rsidRDefault="00F90A8E" w:rsidP="00B03993">
      <w:pPr>
        <w:ind w:left="720"/>
        <w:contextualSpacing/>
        <w:jc w:val="both"/>
      </w:pPr>
      <w:r>
        <w:t>6. Шкаф.</w:t>
      </w:r>
    </w:p>
    <w:p w:rsidR="00F90A8E" w:rsidRPr="00DC11F5" w:rsidRDefault="00F90A8E" w:rsidP="00292248">
      <w:pPr>
        <w:autoSpaceDE w:val="0"/>
        <w:autoSpaceDN w:val="0"/>
        <w:adjustRightInd w:val="0"/>
      </w:pPr>
    </w:p>
    <w:p w:rsidR="00F90A8E" w:rsidRPr="00DC11F5" w:rsidRDefault="00F90A8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90A8E" w:rsidRPr="00DC11F5" w:rsidRDefault="00F90A8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0A8E" w:rsidRPr="00DC11F5" w:rsidRDefault="00F90A8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0A8E" w:rsidRPr="00DC11F5" w:rsidRDefault="00F90A8E" w:rsidP="00034A75">
      <w:pPr>
        <w:tabs>
          <w:tab w:val="center" w:pos="4536"/>
          <w:tab w:val="right" w:pos="9072"/>
        </w:tabs>
        <w:ind w:firstLine="709"/>
        <w:jc w:val="both"/>
      </w:pPr>
    </w:p>
    <w:p w:rsidR="00F90A8E" w:rsidRPr="00DC11F5" w:rsidRDefault="00F90A8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90A8E" w:rsidRPr="00DC11F5" w:rsidRDefault="00F90A8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90A8E" w:rsidRPr="00DC11F5" w:rsidRDefault="00F90A8E" w:rsidP="00D00133">
      <w:pPr>
        <w:tabs>
          <w:tab w:val="center" w:pos="4536"/>
          <w:tab w:val="right" w:pos="9072"/>
        </w:tabs>
        <w:autoSpaceDE w:val="0"/>
        <w:autoSpaceDN w:val="0"/>
        <w:adjustRightInd w:val="0"/>
      </w:pPr>
      <w:r w:rsidRPr="00DC11F5">
        <w:t>- практические занятия;</w:t>
      </w:r>
    </w:p>
    <w:p w:rsidR="00F90A8E" w:rsidRPr="00DC11F5" w:rsidRDefault="00F90A8E" w:rsidP="00D00133">
      <w:pPr>
        <w:tabs>
          <w:tab w:val="center" w:pos="4536"/>
          <w:tab w:val="right" w:pos="9072"/>
        </w:tabs>
        <w:autoSpaceDE w:val="0"/>
        <w:autoSpaceDN w:val="0"/>
        <w:adjustRightInd w:val="0"/>
      </w:pPr>
      <w:r w:rsidRPr="00DC11F5">
        <w:t>- контрольные опросы;</w:t>
      </w:r>
    </w:p>
    <w:p w:rsidR="00F90A8E" w:rsidRPr="00DC11F5" w:rsidRDefault="00F90A8E" w:rsidP="00D00133">
      <w:pPr>
        <w:tabs>
          <w:tab w:val="center" w:pos="4536"/>
          <w:tab w:val="right" w:pos="9072"/>
        </w:tabs>
        <w:autoSpaceDE w:val="0"/>
        <w:autoSpaceDN w:val="0"/>
        <w:adjustRightInd w:val="0"/>
      </w:pPr>
      <w:r w:rsidRPr="00DC11F5">
        <w:t>- консультации;</w:t>
      </w:r>
    </w:p>
    <w:p w:rsidR="00F90A8E" w:rsidRPr="00DC11F5" w:rsidRDefault="00F90A8E" w:rsidP="00D00133">
      <w:pPr>
        <w:tabs>
          <w:tab w:val="center" w:pos="4536"/>
          <w:tab w:val="right" w:pos="9072"/>
        </w:tabs>
        <w:autoSpaceDE w:val="0"/>
        <w:autoSpaceDN w:val="0"/>
        <w:adjustRightInd w:val="0"/>
      </w:pPr>
      <w:r w:rsidRPr="00DC11F5">
        <w:t>- самостоятельная работа с учебной литературой;</w:t>
      </w:r>
    </w:p>
    <w:p w:rsidR="00F90A8E" w:rsidRDefault="00F90A8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90A8E" w:rsidRPr="003F4282" w:rsidRDefault="00F90A8E" w:rsidP="00D00133">
      <w:pPr>
        <w:tabs>
          <w:tab w:val="center" w:pos="4536"/>
          <w:tab w:val="right" w:pos="9072"/>
        </w:tabs>
        <w:autoSpaceDE w:val="0"/>
        <w:autoSpaceDN w:val="0"/>
        <w:adjustRightInd w:val="0"/>
      </w:pPr>
    </w:p>
    <w:p w:rsidR="00F90A8E" w:rsidRPr="00DC11F5" w:rsidRDefault="00F90A8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90A8E" w:rsidRDefault="00F90A8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90A8E" w:rsidRPr="00DC11F5" w:rsidRDefault="00F90A8E" w:rsidP="00D00133">
      <w:pPr>
        <w:tabs>
          <w:tab w:val="center" w:pos="4536"/>
          <w:tab w:val="right" w:pos="9072"/>
        </w:tabs>
        <w:autoSpaceDE w:val="0"/>
        <w:autoSpaceDN w:val="0"/>
        <w:adjustRightInd w:val="0"/>
        <w:rPr>
          <w:i/>
          <w:iCs/>
        </w:rPr>
      </w:pPr>
      <w:r w:rsidRPr="00DC11F5">
        <w:rPr>
          <w:i/>
          <w:iCs/>
        </w:rPr>
        <w:t>- творческие задания;</w:t>
      </w:r>
    </w:p>
    <w:p w:rsidR="00F90A8E" w:rsidRDefault="00F90A8E" w:rsidP="00D00133">
      <w:pPr>
        <w:tabs>
          <w:tab w:val="center" w:pos="4536"/>
          <w:tab w:val="right" w:pos="9072"/>
        </w:tabs>
        <w:autoSpaceDE w:val="0"/>
        <w:autoSpaceDN w:val="0"/>
        <w:adjustRightInd w:val="0"/>
        <w:rPr>
          <w:i/>
          <w:iCs/>
        </w:rPr>
      </w:pPr>
      <w:r w:rsidRPr="00DC11F5">
        <w:rPr>
          <w:i/>
          <w:iCs/>
        </w:rPr>
        <w:t>- сообщения с анализом;</w:t>
      </w:r>
    </w:p>
    <w:p w:rsidR="00F90A8E" w:rsidRPr="00DC11F5" w:rsidRDefault="00F90A8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90A8E" w:rsidRPr="00DC11F5" w:rsidRDefault="00F90A8E" w:rsidP="00D00133">
      <w:pPr>
        <w:tabs>
          <w:tab w:val="center" w:pos="4536"/>
          <w:tab w:val="right" w:pos="9072"/>
        </w:tabs>
        <w:autoSpaceDE w:val="0"/>
        <w:autoSpaceDN w:val="0"/>
        <w:adjustRightInd w:val="0"/>
        <w:jc w:val="both"/>
        <w:rPr>
          <w:i/>
          <w:iCs/>
        </w:rPr>
      </w:pPr>
      <w:r w:rsidRPr="00B805F9">
        <w:rPr>
          <w:iCs/>
        </w:rPr>
        <w:t>-</w:t>
      </w:r>
      <w:r>
        <w:rPr>
          <w:i/>
          <w:iCs/>
        </w:rPr>
        <w:t>беседа</w:t>
      </w:r>
      <w:r w:rsidRPr="00DC11F5">
        <w:rPr>
          <w:i/>
          <w:iCs/>
        </w:rPr>
        <w:t>.</w:t>
      </w:r>
    </w:p>
    <w:p w:rsidR="00F90A8E" w:rsidRPr="00DC11F5"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Pr="00DC11F5" w:rsidRDefault="00F90A8E"/>
    <w:p w:rsidR="00F90A8E" w:rsidRDefault="00F90A8E"/>
    <w:p w:rsidR="00F90A8E" w:rsidRPr="00DC11F5" w:rsidRDefault="00F90A8E" w:rsidP="00FC3B95">
      <w:pPr>
        <w:autoSpaceDE w:val="0"/>
        <w:autoSpaceDN w:val="0"/>
        <w:adjustRightInd w:val="0"/>
        <w:jc w:val="right"/>
      </w:pPr>
      <w:r w:rsidRPr="00DC11F5">
        <w:t xml:space="preserve">Приложение </w:t>
      </w: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pP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rPr>
          <w:b/>
          <w:bCs/>
        </w:rPr>
      </w:pPr>
      <w:r w:rsidRPr="00DC11F5">
        <w:rPr>
          <w:b/>
          <w:bCs/>
        </w:rPr>
        <w:t xml:space="preserve">ФОНД ОЦЕНОЧНЫХ СРЕДСТВ </w:t>
      </w:r>
    </w:p>
    <w:p w:rsidR="00F90A8E" w:rsidRPr="00DC11F5" w:rsidRDefault="00F90A8E" w:rsidP="00FC3B95">
      <w:pPr>
        <w:autoSpaceDE w:val="0"/>
        <w:autoSpaceDN w:val="0"/>
        <w:adjustRightInd w:val="0"/>
        <w:jc w:val="center"/>
        <w:rPr>
          <w:b/>
          <w:bCs/>
        </w:rPr>
      </w:pPr>
      <w:r w:rsidRPr="00DC11F5">
        <w:rPr>
          <w:b/>
          <w:bCs/>
        </w:rPr>
        <w:t>ДЛЯ ПРОВЕДЕНИЯ ПРОМЕЖУТОЧНОЙ АТТЕСТАЦИИ</w:t>
      </w:r>
    </w:p>
    <w:p w:rsidR="00F90A8E" w:rsidRPr="00DC11F5" w:rsidRDefault="00F90A8E" w:rsidP="00FC3B95">
      <w:pPr>
        <w:autoSpaceDE w:val="0"/>
        <w:autoSpaceDN w:val="0"/>
        <w:adjustRightInd w:val="0"/>
        <w:jc w:val="center"/>
        <w:rPr>
          <w:b/>
          <w:bCs/>
        </w:rPr>
      </w:pPr>
      <w:r w:rsidRPr="00DC11F5">
        <w:rPr>
          <w:b/>
          <w:bCs/>
        </w:rPr>
        <w:t>ПО ДИСЦИПЛИНЕ</w:t>
      </w:r>
    </w:p>
    <w:p w:rsidR="00F90A8E" w:rsidRPr="00DC11F5" w:rsidRDefault="00F90A8E" w:rsidP="00FC3B95">
      <w:pPr>
        <w:autoSpaceDE w:val="0"/>
        <w:autoSpaceDN w:val="0"/>
        <w:adjustRightInd w:val="0"/>
        <w:jc w:val="center"/>
        <w:rPr>
          <w:b/>
          <w:bCs/>
        </w:rPr>
      </w:pPr>
    </w:p>
    <w:p w:rsidR="00F90A8E" w:rsidRPr="00DC11F5" w:rsidRDefault="00F90A8E" w:rsidP="00FC3B95">
      <w:pPr>
        <w:autoSpaceDE w:val="0"/>
        <w:autoSpaceDN w:val="0"/>
        <w:adjustRightInd w:val="0"/>
        <w:jc w:val="center"/>
        <w:rPr>
          <w:b/>
          <w:bCs/>
        </w:rPr>
      </w:pPr>
    </w:p>
    <w:p w:rsidR="00F90A8E" w:rsidRPr="00DC11F5" w:rsidRDefault="00F90A8E" w:rsidP="00FC3B95">
      <w:pPr>
        <w:tabs>
          <w:tab w:val="left" w:leader="underscore" w:pos="9856"/>
        </w:tabs>
        <w:autoSpaceDE w:val="0"/>
        <w:autoSpaceDN w:val="0"/>
        <w:adjustRightInd w:val="0"/>
        <w:jc w:val="center"/>
        <w:rPr>
          <w:b/>
          <w:bCs/>
        </w:rPr>
      </w:pPr>
      <w:r w:rsidRPr="00DC11F5">
        <w:rPr>
          <w:b/>
          <w:bCs/>
        </w:rPr>
        <w:t>«</w:t>
      </w:r>
      <w:r>
        <w:rPr>
          <w:b/>
          <w:bCs/>
        </w:rPr>
        <w:t>Эргономика и антропометрия</w:t>
      </w:r>
      <w:r w:rsidRPr="00DC11F5">
        <w:rPr>
          <w:b/>
          <w:bCs/>
        </w:rPr>
        <w:t>»</w:t>
      </w: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Pr="00DC11F5" w:rsidRDefault="00F90A8E" w:rsidP="00923C22">
      <w:pPr>
        <w:numPr>
          <w:ilvl w:val="0"/>
          <w:numId w:val="10"/>
        </w:numPr>
        <w:jc w:val="both"/>
        <w:rPr>
          <w:b/>
        </w:rPr>
      </w:pPr>
      <w:r w:rsidRPr="00DC11F5">
        <w:rPr>
          <w:b/>
        </w:rPr>
        <w:t>Паспорт компетенций</w:t>
      </w:r>
    </w:p>
    <w:p w:rsidR="00F90A8E" w:rsidRPr="00DC11F5" w:rsidRDefault="00F90A8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0A8E" w:rsidRPr="00DC11F5" w:rsidTr="00A96FF5">
        <w:trPr>
          <w:trHeight w:val="726"/>
        </w:trPr>
        <w:tc>
          <w:tcPr>
            <w:tcW w:w="2093" w:type="dxa"/>
          </w:tcPr>
          <w:p w:rsidR="00F90A8E" w:rsidRPr="00DC11F5" w:rsidRDefault="00F90A8E" w:rsidP="00A96FF5">
            <w:pPr>
              <w:widowControl w:val="0"/>
              <w:contextualSpacing/>
              <w:jc w:val="both"/>
            </w:pPr>
            <w:r w:rsidRPr="00DC11F5">
              <w:t>Код оцениваемой компетенции (или её части)</w:t>
            </w:r>
          </w:p>
        </w:tc>
        <w:tc>
          <w:tcPr>
            <w:tcW w:w="1843" w:type="dxa"/>
          </w:tcPr>
          <w:p w:rsidR="00F90A8E" w:rsidRPr="00DC11F5" w:rsidRDefault="00F90A8E" w:rsidP="00A96FF5">
            <w:pPr>
              <w:widowControl w:val="0"/>
              <w:contextualSpacing/>
              <w:jc w:val="both"/>
            </w:pPr>
            <w:r w:rsidRPr="00DC11F5">
              <w:t xml:space="preserve">Вид контроля </w:t>
            </w:r>
          </w:p>
        </w:tc>
        <w:tc>
          <w:tcPr>
            <w:tcW w:w="5953" w:type="dxa"/>
          </w:tcPr>
          <w:p w:rsidR="00F90A8E" w:rsidRPr="00DC11F5" w:rsidRDefault="00F90A8E" w:rsidP="00D729ED">
            <w:pPr>
              <w:widowControl w:val="0"/>
              <w:contextualSpacing/>
              <w:jc w:val="both"/>
            </w:pPr>
            <w:r w:rsidRPr="00DC11F5">
              <w:t>Компонент фонда оценочных средств</w:t>
            </w:r>
          </w:p>
        </w:tc>
      </w:tr>
      <w:tr w:rsidR="00F90A8E" w:rsidRPr="00DC11F5" w:rsidTr="00A96FF5">
        <w:trPr>
          <w:trHeight w:val="242"/>
        </w:trPr>
        <w:tc>
          <w:tcPr>
            <w:tcW w:w="2093" w:type="dxa"/>
            <w:vMerge w:val="restart"/>
          </w:tcPr>
          <w:p w:rsidR="00F90A8E" w:rsidRPr="00DC11F5" w:rsidRDefault="00F90A8E" w:rsidP="00A96FF5">
            <w:r>
              <w:t>ПК-1</w:t>
            </w:r>
          </w:p>
        </w:tc>
        <w:tc>
          <w:tcPr>
            <w:tcW w:w="1843" w:type="dxa"/>
          </w:tcPr>
          <w:p w:rsidR="00F90A8E" w:rsidRPr="00DC11F5" w:rsidRDefault="00F90A8E" w:rsidP="00E80F41">
            <w:r>
              <w:t>устный и письменный</w:t>
            </w:r>
          </w:p>
        </w:tc>
        <w:tc>
          <w:tcPr>
            <w:tcW w:w="5953" w:type="dxa"/>
          </w:tcPr>
          <w:p w:rsidR="00F90A8E" w:rsidRDefault="00F90A8E" w:rsidP="00E80F41">
            <w:r>
              <w:t>Курсовая работа</w:t>
            </w:r>
          </w:p>
          <w:p w:rsidR="00F90A8E" w:rsidRDefault="00F90A8E" w:rsidP="00E80F41">
            <w:r>
              <w:t>презентация</w:t>
            </w:r>
          </w:p>
        </w:tc>
      </w:tr>
      <w:tr w:rsidR="00F90A8E" w:rsidRPr="00DC11F5" w:rsidTr="00353B01">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pPr>
              <w:widowControl w:val="0"/>
              <w:contextualSpacing/>
              <w:jc w:val="both"/>
            </w:pPr>
            <w:r>
              <w:t>устный</w:t>
            </w:r>
          </w:p>
        </w:tc>
        <w:tc>
          <w:tcPr>
            <w:tcW w:w="5953" w:type="dxa"/>
          </w:tcPr>
          <w:p w:rsidR="00F90A8E" w:rsidRPr="00DC11F5" w:rsidRDefault="00F90A8E" w:rsidP="00E80F41">
            <w:pPr>
              <w:tabs>
                <w:tab w:val="left" w:pos="5700"/>
              </w:tabs>
            </w:pPr>
            <w:r>
              <w:t>П</w:t>
            </w:r>
            <w:r w:rsidRPr="00DC11F5">
              <w:t xml:space="preserve">роблемно-аналитическое задание </w:t>
            </w:r>
          </w:p>
        </w:tc>
      </w:tr>
      <w:tr w:rsidR="00F90A8E" w:rsidRPr="00DC11F5" w:rsidTr="00BB791C">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tc>
        <w:tc>
          <w:tcPr>
            <w:tcW w:w="5953" w:type="dxa"/>
          </w:tcPr>
          <w:p w:rsidR="00F90A8E" w:rsidRPr="007148D2" w:rsidRDefault="00F90A8E" w:rsidP="00B300A4"/>
        </w:tc>
      </w:tr>
      <w:tr w:rsidR="00F90A8E" w:rsidRPr="00DC11F5" w:rsidTr="00A96FF5">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r w:rsidRPr="00DC11F5">
              <w:t>устный</w:t>
            </w:r>
          </w:p>
        </w:tc>
        <w:tc>
          <w:tcPr>
            <w:tcW w:w="5953" w:type="dxa"/>
          </w:tcPr>
          <w:p w:rsidR="00F90A8E" w:rsidRPr="00DC11F5" w:rsidRDefault="00F90A8E" w:rsidP="00E80F41">
            <w:r>
              <w:t>Вопросы к экзамену</w:t>
            </w:r>
          </w:p>
        </w:tc>
      </w:tr>
    </w:tbl>
    <w:p w:rsidR="00F90A8E" w:rsidRPr="00DC11F5" w:rsidRDefault="00F90A8E" w:rsidP="00FC3B95">
      <w:pPr>
        <w:ind w:firstLine="567"/>
        <w:jc w:val="both"/>
      </w:pPr>
    </w:p>
    <w:p w:rsidR="00F90A8E" w:rsidRPr="009F3CDA" w:rsidRDefault="00F90A8E" w:rsidP="009F3CDA">
      <w:pPr>
        <w:pStyle w:val="a3"/>
        <w:numPr>
          <w:ilvl w:val="0"/>
          <w:numId w:val="10"/>
        </w:numPr>
        <w:jc w:val="both"/>
        <w:rPr>
          <w:b/>
          <w:lang w:eastAsia="en-US"/>
        </w:rPr>
      </w:pPr>
      <w:r w:rsidRPr="009F3CDA">
        <w:rPr>
          <w:b/>
          <w:lang w:eastAsia="en-US"/>
        </w:rPr>
        <w:t>Критерии освоения компетенций</w:t>
      </w:r>
    </w:p>
    <w:p w:rsidR="00F90A8E" w:rsidRPr="00DC11F5" w:rsidRDefault="00F90A8E" w:rsidP="00FC3B95">
      <w:pPr>
        <w:jc w:val="both"/>
        <w:rPr>
          <w:lang w:eastAsia="en-US"/>
        </w:rPr>
      </w:pPr>
    </w:p>
    <w:p w:rsidR="00F90A8E" w:rsidRDefault="00F90A8E" w:rsidP="00380BAF">
      <w:pPr>
        <w:jc w:val="center"/>
        <w:rPr>
          <w:b/>
          <w:bCs/>
          <w:lang w:eastAsia="en-US"/>
        </w:rPr>
      </w:pPr>
    </w:p>
    <w:p w:rsidR="00F90A8E" w:rsidRDefault="00F90A8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714"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Отлично</w:t>
            </w:r>
          </w:p>
        </w:tc>
        <w:tc>
          <w:tcPr>
            <w:tcW w:w="3714" w:type="pct"/>
          </w:tcPr>
          <w:p w:rsidR="00F90A8E" w:rsidRPr="00F84CB8" w:rsidRDefault="00F90A8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0A8E" w:rsidRPr="00F84CB8" w:rsidRDefault="00F90A8E" w:rsidP="000876E0">
            <w:pPr>
              <w:rPr>
                <w:bCs/>
                <w:lang w:eastAsia="en-US"/>
              </w:rPr>
            </w:pPr>
            <w:r w:rsidRPr="00F84CB8">
              <w:rPr>
                <w:bCs/>
                <w:lang w:eastAsia="en-US"/>
              </w:rPr>
              <w:t>- делает квалифицированные выводы и обобщения;</w:t>
            </w:r>
          </w:p>
          <w:p w:rsidR="00F90A8E" w:rsidRPr="00F84CB8" w:rsidRDefault="00F90A8E" w:rsidP="000876E0">
            <w:pPr>
              <w:rPr>
                <w:bCs/>
                <w:lang w:eastAsia="en-US"/>
              </w:rPr>
            </w:pPr>
            <w:r w:rsidRPr="00F84CB8">
              <w:rPr>
                <w:bCs/>
                <w:lang w:eastAsia="en-US"/>
              </w:rPr>
              <w:t>- владеет на высококвалифицированном уровне системой понятий,</w:t>
            </w:r>
          </w:p>
          <w:p w:rsidR="00F90A8E" w:rsidRPr="00BF46C4" w:rsidRDefault="00F90A8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Хорошо</w:t>
            </w:r>
          </w:p>
        </w:tc>
        <w:tc>
          <w:tcPr>
            <w:tcW w:w="3714" w:type="pct"/>
          </w:tcPr>
          <w:p w:rsidR="00F90A8E" w:rsidRPr="00193F18" w:rsidRDefault="00F90A8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90A8E" w:rsidRPr="00193F18" w:rsidRDefault="00F90A8E" w:rsidP="000876E0">
            <w:pPr>
              <w:rPr>
                <w:bCs/>
                <w:lang w:eastAsia="en-US"/>
              </w:rPr>
            </w:pPr>
            <w:r w:rsidRPr="00193F18">
              <w:rPr>
                <w:bCs/>
                <w:lang w:eastAsia="en-US"/>
              </w:rPr>
              <w:t>- затрудняется в формулировании квалифицированных выводов и обобщений;</w:t>
            </w:r>
          </w:p>
          <w:p w:rsidR="00F90A8E" w:rsidRPr="00193F18" w:rsidRDefault="00F90A8E" w:rsidP="000876E0">
            <w:pPr>
              <w:rPr>
                <w:bCs/>
                <w:lang w:eastAsia="en-US"/>
              </w:rPr>
            </w:pPr>
            <w:r w:rsidRPr="00193F18">
              <w:rPr>
                <w:bCs/>
                <w:lang w:eastAsia="en-US"/>
              </w:rPr>
              <w:t>- владеет на достаточном уровне системой понятий,</w:t>
            </w:r>
          </w:p>
          <w:p w:rsidR="00F90A8E" w:rsidRPr="00193F18" w:rsidRDefault="00F90A8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714" w:type="pct"/>
          </w:tcPr>
          <w:p w:rsidR="00F90A8E" w:rsidRPr="00193F18" w:rsidRDefault="00F90A8E" w:rsidP="000876E0">
            <w:pPr>
              <w:rPr>
                <w:bCs/>
                <w:lang w:eastAsia="en-US"/>
              </w:rPr>
            </w:pPr>
            <w:r w:rsidRPr="00193F18">
              <w:rPr>
                <w:bCs/>
                <w:lang w:eastAsia="en-US"/>
              </w:rPr>
              <w:t>- студент ориентируется в материале, однако затрудняется в его изложении;</w:t>
            </w:r>
          </w:p>
          <w:p w:rsidR="00F90A8E" w:rsidRPr="00193F18" w:rsidRDefault="00F90A8E" w:rsidP="000876E0">
            <w:pPr>
              <w:rPr>
                <w:bCs/>
                <w:lang w:eastAsia="en-US"/>
              </w:rPr>
            </w:pPr>
            <w:r w:rsidRPr="00193F18">
              <w:rPr>
                <w:bCs/>
                <w:lang w:eastAsia="en-US"/>
              </w:rPr>
              <w:t>- показывает недостаточность знаний основной и дополнительной литературы;</w:t>
            </w:r>
          </w:p>
          <w:p w:rsidR="00F90A8E" w:rsidRPr="00193F18" w:rsidRDefault="00F90A8E" w:rsidP="000876E0">
            <w:pPr>
              <w:rPr>
                <w:bCs/>
                <w:lang w:eastAsia="en-US"/>
              </w:rPr>
            </w:pPr>
            <w:r w:rsidRPr="00193F18">
              <w:rPr>
                <w:bCs/>
                <w:lang w:eastAsia="en-US"/>
              </w:rPr>
              <w:t>- слабо аргументирует законы композиции;</w:t>
            </w:r>
          </w:p>
          <w:p w:rsidR="00F90A8E" w:rsidRPr="00193F18" w:rsidRDefault="00F90A8E" w:rsidP="000876E0">
            <w:pPr>
              <w:rPr>
                <w:bCs/>
                <w:lang w:eastAsia="en-US"/>
              </w:rPr>
            </w:pPr>
            <w:r w:rsidRPr="00193F18">
              <w:rPr>
                <w:bCs/>
                <w:lang w:eastAsia="en-US"/>
              </w:rPr>
              <w:t>- практически не способен сформулировать выводы и обобщения;</w:t>
            </w:r>
          </w:p>
          <w:p w:rsidR="00F90A8E" w:rsidRPr="00193F18" w:rsidRDefault="00F90A8E" w:rsidP="000876E0">
            <w:pPr>
              <w:rPr>
                <w:bCs/>
                <w:lang w:eastAsia="en-US"/>
              </w:rPr>
            </w:pPr>
            <w:r w:rsidRPr="00193F18">
              <w:rPr>
                <w:bCs/>
                <w:lang w:eastAsia="en-US"/>
              </w:rPr>
              <w:t>- частично владеет системой понятий,</w:t>
            </w:r>
          </w:p>
          <w:p w:rsidR="00F90A8E" w:rsidRPr="00193F18" w:rsidRDefault="00F90A8E" w:rsidP="000876E0">
            <w:pPr>
              <w:rPr>
                <w:bCs/>
                <w:lang w:eastAsia="en-US"/>
              </w:rPr>
            </w:pPr>
            <w:r w:rsidRPr="00193F18">
              <w:rPr>
                <w:bCs/>
                <w:lang w:eastAsia="en-US"/>
              </w:rPr>
              <w:t>- не убедительно формулирует решение  в практическом задании.</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714" w:type="pct"/>
          </w:tcPr>
          <w:p w:rsidR="00F90A8E" w:rsidRPr="00193F18" w:rsidRDefault="00F90A8E" w:rsidP="000876E0">
            <w:pPr>
              <w:rPr>
                <w:bCs/>
                <w:lang w:eastAsia="en-US"/>
              </w:rPr>
            </w:pPr>
            <w:r w:rsidRPr="00193F18">
              <w:rPr>
                <w:bCs/>
                <w:lang w:eastAsia="en-US"/>
              </w:rPr>
              <w:t>- студент не усвоил значительной части материала;</w:t>
            </w:r>
          </w:p>
          <w:p w:rsidR="00F90A8E" w:rsidRPr="00193F18" w:rsidRDefault="00F90A8E" w:rsidP="000876E0">
            <w:pPr>
              <w:rPr>
                <w:bCs/>
                <w:lang w:eastAsia="en-US"/>
              </w:rPr>
            </w:pPr>
            <w:r w:rsidRPr="00193F18">
              <w:rPr>
                <w:bCs/>
                <w:lang w:eastAsia="en-US"/>
              </w:rPr>
              <w:t>-  не может аргументировать научные положения;</w:t>
            </w:r>
          </w:p>
          <w:p w:rsidR="00F90A8E" w:rsidRPr="00193F18" w:rsidRDefault="00F90A8E" w:rsidP="000876E0">
            <w:pPr>
              <w:rPr>
                <w:bCs/>
                <w:lang w:eastAsia="en-US"/>
              </w:rPr>
            </w:pPr>
            <w:r w:rsidRPr="00193F18">
              <w:rPr>
                <w:bCs/>
                <w:lang w:eastAsia="en-US"/>
              </w:rPr>
              <w:t>- не формулирует квалифицированных выводов и обобщений;</w:t>
            </w:r>
          </w:p>
          <w:p w:rsidR="00F90A8E" w:rsidRPr="00193F18" w:rsidRDefault="00F90A8E" w:rsidP="000876E0">
            <w:pPr>
              <w:rPr>
                <w:bCs/>
                <w:lang w:eastAsia="en-US"/>
              </w:rPr>
            </w:pPr>
            <w:r w:rsidRPr="00193F18">
              <w:rPr>
                <w:bCs/>
                <w:lang w:eastAsia="en-US"/>
              </w:rPr>
              <w:t>- не владеет системой понятий</w:t>
            </w:r>
          </w:p>
          <w:p w:rsidR="00F90A8E" w:rsidRPr="00193F18" w:rsidRDefault="00F90A8E" w:rsidP="000876E0">
            <w:pPr>
              <w:rPr>
                <w:bCs/>
                <w:lang w:eastAsia="en-US"/>
              </w:rPr>
            </w:pPr>
            <w:r w:rsidRPr="00193F18">
              <w:rPr>
                <w:bCs/>
                <w:lang w:eastAsia="en-US"/>
              </w:rPr>
              <w:t>- отсутствует практическая работа.</w:t>
            </w:r>
          </w:p>
        </w:tc>
      </w:tr>
    </w:tbl>
    <w:p w:rsidR="00F90A8E" w:rsidRPr="00BF46C4" w:rsidRDefault="00F90A8E" w:rsidP="00380BAF">
      <w:pPr>
        <w:jc w:val="center"/>
        <w:rPr>
          <w:bCs/>
          <w:lang w:eastAsia="en-US"/>
        </w:rPr>
      </w:pPr>
    </w:p>
    <w:p w:rsidR="00F90A8E" w:rsidRPr="00BF46C4" w:rsidRDefault="00F90A8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0A8E" w:rsidRPr="00BF46C4" w:rsidRDefault="00F90A8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629"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Отлично</w:t>
            </w:r>
          </w:p>
        </w:tc>
        <w:tc>
          <w:tcPr>
            <w:tcW w:w="3629" w:type="pct"/>
          </w:tcPr>
          <w:p w:rsidR="00F90A8E" w:rsidRPr="00BF46C4" w:rsidRDefault="00F90A8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Хорошо</w:t>
            </w:r>
          </w:p>
        </w:tc>
        <w:tc>
          <w:tcPr>
            <w:tcW w:w="3629" w:type="pct"/>
          </w:tcPr>
          <w:p w:rsidR="00F90A8E" w:rsidRPr="00BF46C4" w:rsidRDefault="00F90A8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629" w:type="pct"/>
          </w:tcPr>
          <w:p w:rsidR="00F90A8E" w:rsidRPr="00BF46C4" w:rsidRDefault="00F90A8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629" w:type="pct"/>
          </w:tcPr>
          <w:p w:rsidR="00F90A8E" w:rsidRPr="00BF46C4" w:rsidRDefault="00F90A8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90A8E" w:rsidRPr="00BF46C4" w:rsidRDefault="00F90A8E" w:rsidP="00380BAF">
      <w:pPr>
        <w:jc w:val="center"/>
        <w:rPr>
          <w:bCs/>
          <w:lang w:eastAsia="en-US"/>
        </w:rPr>
      </w:pPr>
    </w:p>
    <w:p w:rsidR="00F90A8E" w:rsidRPr="00BF46C4" w:rsidRDefault="00F90A8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0A8E" w:rsidRPr="00BF46C4" w:rsidTr="000876E0">
        <w:trPr>
          <w:jc w:val="center"/>
        </w:trPr>
        <w:tc>
          <w:tcPr>
            <w:tcW w:w="1390"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610"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Отлично</w:t>
            </w:r>
          </w:p>
        </w:tc>
        <w:tc>
          <w:tcPr>
            <w:tcW w:w="3610" w:type="pct"/>
          </w:tcPr>
          <w:p w:rsidR="00F90A8E" w:rsidRPr="00F84CB8" w:rsidRDefault="00F90A8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Хорошо</w:t>
            </w:r>
          </w:p>
        </w:tc>
        <w:tc>
          <w:tcPr>
            <w:tcW w:w="3610" w:type="pct"/>
          </w:tcPr>
          <w:p w:rsidR="00F90A8E" w:rsidRPr="00F84CB8" w:rsidRDefault="00F90A8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Удовлетворительно</w:t>
            </w:r>
          </w:p>
        </w:tc>
        <w:tc>
          <w:tcPr>
            <w:tcW w:w="3610" w:type="pct"/>
          </w:tcPr>
          <w:p w:rsidR="00F90A8E" w:rsidRPr="00F84CB8" w:rsidRDefault="00F90A8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Неудовлетворительно</w:t>
            </w:r>
          </w:p>
        </w:tc>
        <w:tc>
          <w:tcPr>
            <w:tcW w:w="3610" w:type="pct"/>
          </w:tcPr>
          <w:p w:rsidR="00F90A8E" w:rsidRPr="00F84CB8" w:rsidRDefault="00F90A8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90A8E" w:rsidRDefault="00F90A8E" w:rsidP="009F3CDA">
      <w:pPr>
        <w:pStyle w:val="a3"/>
        <w:ind w:left="0"/>
        <w:jc w:val="both"/>
        <w:rPr>
          <w:b/>
        </w:rPr>
      </w:pPr>
    </w:p>
    <w:p w:rsidR="00F90A8E" w:rsidRPr="001D544C" w:rsidRDefault="00F90A8E" w:rsidP="009F3CDA">
      <w:pPr>
        <w:pStyle w:val="a3"/>
        <w:numPr>
          <w:ilvl w:val="0"/>
          <w:numId w:val="10"/>
        </w:numPr>
        <w:jc w:val="both"/>
        <w:rPr>
          <w:b/>
          <w:bCs/>
        </w:rPr>
      </w:pPr>
      <w:r w:rsidRPr="001D544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0A8E" w:rsidRDefault="00F90A8E" w:rsidP="00BB791C">
      <w:pPr>
        <w:pStyle w:val="a3"/>
        <w:rPr>
          <w:b/>
        </w:rPr>
      </w:pPr>
    </w:p>
    <w:p w:rsidR="00F90A8E" w:rsidRDefault="00F90A8E" w:rsidP="00917B75">
      <w:pPr>
        <w:pStyle w:val="a3"/>
        <w:jc w:val="center"/>
        <w:rPr>
          <w:b/>
        </w:rPr>
      </w:pPr>
      <w:r w:rsidRPr="00BB791C">
        <w:rPr>
          <w:b/>
        </w:rPr>
        <w:t>Задание для написания курсовой работы по дисциплине</w:t>
      </w:r>
    </w:p>
    <w:p w:rsidR="00F90A8E" w:rsidRDefault="00F90A8E" w:rsidP="00917B75">
      <w:pPr>
        <w:pStyle w:val="a3"/>
        <w:jc w:val="center"/>
        <w:rPr>
          <w:b/>
        </w:rPr>
      </w:pPr>
      <w:r w:rsidRPr="00BB791C">
        <w:rPr>
          <w:b/>
        </w:rPr>
        <w:t>«</w:t>
      </w:r>
      <w:r>
        <w:rPr>
          <w:b/>
        </w:rPr>
        <w:t>Эргономика и антропометрия в дизайн проектировании».</w:t>
      </w:r>
    </w:p>
    <w:p w:rsidR="00F90A8E" w:rsidRDefault="00F90A8E" w:rsidP="00917B75">
      <w:pPr>
        <w:pStyle w:val="a3"/>
        <w:jc w:val="center"/>
      </w:pPr>
    </w:p>
    <w:p w:rsidR="00F90A8E" w:rsidRDefault="00F90A8E" w:rsidP="00F229AC">
      <w:pPr>
        <w:pStyle w:val="a3"/>
        <w:jc w:val="both"/>
      </w:pPr>
      <w:r>
        <w:t>План работы студента по написанию и защите курсовой работы.</w:t>
      </w:r>
    </w:p>
    <w:p w:rsidR="00F90A8E" w:rsidRDefault="00F90A8E" w:rsidP="00F229AC">
      <w:pPr>
        <w:pStyle w:val="a3"/>
        <w:jc w:val="both"/>
      </w:pPr>
      <w:r>
        <w:t>1.</w:t>
      </w:r>
      <w:r>
        <w:tab/>
        <w:t>Выбрать тему (см. ниже)</w:t>
      </w:r>
    </w:p>
    <w:p w:rsidR="00F90A8E" w:rsidRDefault="00F90A8E" w:rsidP="00F229AC">
      <w:pPr>
        <w:pStyle w:val="a3"/>
        <w:jc w:val="both"/>
      </w:pPr>
      <w:r>
        <w:t>2.</w:t>
      </w:r>
      <w:r>
        <w:tab/>
        <w:t>Написать работу в соответствии с методическими рекомендациями и предложенным планом (см. ниже).</w:t>
      </w:r>
    </w:p>
    <w:p w:rsidR="00F90A8E" w:rsidRDefault="00F90A8E" w:rsidP="00F229AC">
      <w:pPr>
        <w:pStyle w:val="a3"/>
        <w:jc w:val="both"/>
      </w:pPr>
      <w:r>
        <w:t>3.</w:t>
      </w:r>
      <w:r>
        <w:tab/>
        <w:t>Оформить работу в соответствии с требованиями (см. методические рекомендации).</w:t>
      </w:r>
    </w:p>
    <w:p w:rsidR="00F90A8E" w:rsidRDefault="00F90A8E" w:rsidP="00F229AC">
      <w:pPr>
        <w:pStyle w:val="a3"/>
        <w:jc w:val="both"/>
      </w:pPr>
      <w:r>
        <w:t>4.</w:t>
      </w:r>
      <w:r>
        <w:tab/>
        <w:t>Представить работу в распечатанном виде для проверки и допуска работы к защите руководителю.</w:t>
      </w:r>
    </w:p>
    <w:p w:rsidR="00F90A8E" w:rsidRDefault="00F90A8E" w:rsidP="00F229AC">
      <w:pPr>
        <w:pStyle w:val="a3"/>
        <w:jc w:val="both"/>
      </w:pPr>
      <w:r>
        <w:t>5.</w:t>
      </w:r>
      <w:r>
        <w:tab/>
        <w:t>Быть готовым защитить курсовую работу на аудиторном занятии с представлением презентации.</w:t>
      </w:r>
    </w:p>
    <w:p w:rsidR="00F90A8E" w:rsidRDefault="00F90A8E" w:rsidP="00F229AC">
      <w:pPr>
        <w:pStyle w:val="a3"/>
        <w:jc w:val="both"/>
      </w:pPr>
    </w:p>
    <w:p w:rsidR="00F90A8E" w:rsidRPr="0005741B" w:rsidRDefault="00F90A8E" w:rsidP="00BB791C">
      <w:pPr>
        <w:pStyle w:val="a3"/>
        <w:rPr>
          <w:b/>
        </w:rPr>
      </w:pPr>
      <w:r w:rsidRPr="0005741B">
        <w:rPr>
          <w:b/>
        </w:rPr>
        <w:t>Темы курсовых работ</w:t>
      </w:r>
    </w:p>
    <w:p w:rsidR="00F90A8E" w:rsidRDefault="00F90A8E" w:rsidP="0005741B">
      <w:r>
        <w:t>1.Метод перцентилей в  проектировании рабочих пространств.</w:t>
      </w:r>
    </w:p>
    <w:p w:rsidR="00F90A8E" w:rsidRDefault="00F90A8E" w:rsidP="0005741B">
      <w:r>
        <w:t>2.Эгодизайн и антропометрия в дизайн проектировании рабочих мест и пространства.</w:t>
      </w:r>
    </w:p>
    <w:p w:rsidR="00F90A8E" w:rsidRDefault="00F90A8E" w:rsidP="0005741B">
      <w:r>
        <w:t>3.Эргономическая экспертиза качества изделий и оборудования.</w:t>
      </w:r>
    </w:p>
    <w:p w:rsidR="00F90A8E" w:rsidRDefault="00F90A8E" w:rsidP="0005741B">
      <w:r>
        <w:t>4.Эргономические принципы организации рабочего места для макетирования.</w:t>
      </w:r>
    </w:p>
    <w:p w:rsidR="00F90A8E" w:rsidRDefault="00F90A8E" w:rsidP="0005741B">
      <w:r>
        <w:t xml:space="preserve">5.Соматорафический анализ рабочего места </w:t>
      </w:r>
      <w:proofErr w:type="spellStart"/>
      <w:r>
        <w:t>керамиста</w:t>
      </w:r>
      <w:proofErr w:type="spellEnd"/>
      <w:r>
        <w:t>.</w:t>
      </w:r>
    </w:p>
    <w:p w:rsidR="00F90A8E" w:rsidRDefault="00F90A8E" w:rsidP="0005741B">
      <w:r>
        <w:t>6.Эргоноиеское решение проектируемого трансформируемого рабочего места.</w:t>
      </w:r>
    </w:p>
    <w:p w:rsidR="00F90A8E" w:rsidRDefault="00F90A8E" w:rsidP="0005741B">
      <w:r>
        <w:t>7.Эргономическое решение тренажерного оборудования.</w:t>
      </w:r>
    </w:p>
    <w:p w:rsidR="00F90A8E" w:rsidRDefault="00F90A8E" w:rsidP="0005741B">
      <w:r>
        <w:t>8.Соматологический метод организации рабочего места художника.</w:t>
      </w:r>
    </w:p>
    <w:p w:rsidR="00F90A8E" w:rsidRDefault="00F90A8E" w:rsidP="0005741B">
      <w:r>
        <w:t>9.Эргономический анализ интерьеров средств  транспорта.</w:t>
      </w:r>
    </w:p>
    <w:p w:rsidR="00F90A8E" w:rsidRDefault="00F90A8E" w:rsidP="0005741B">
      <w:r>
        <w:t>10.Особенностиэгономического дизайн-проектирования кресла-коляски для инвалидов.</w:t>
      </w:r>
    </w:p>
    <w:p w:rsidR="00F90A8E" w:rsidRDefault="00F90A8E" w:rsidP="0005741B">
      <w:r>
        <w:t>11.Эстетика и визуальный комфорт городской среды.</w:t>
      </w:r>
    </w:p>
    <w:p w:rsidR="00F90A8E" w:rsidRDefault="00F90A8E" w:rsidP="0005741B">
      <w:r>
        <w:t>12.Видеоэкология , как синтез эргономических и экологических исследований.</w:t>
      </w:r>
    </w:p>
    <w:p w:rsidR="00F90A8E" w:rsidRDefault="00F90A8E" w:rsidP="0005741B">
      <w:r>
        <w:t>13.Соматологический анализ кухни в дизайн проектировании жилой среды.</w:t>
      </w:r>
    </w:p>
    <w:p w:rsidR="00F90A8E" w:rsidRDefault="00F90A8E" w:rsidP="0005741B">
      <w:r>
        <w:t>14.Эргономика в создании мебели и оборудования  для детской комнаты.</w:t>
      </w:r>
    </w:p>
    <w:p w:rsidR="00F90A8E" w:rsidRDefault="00F90A8E" w:rsidP="0005741B">
      <w:r>
        <w:t>15. и релевантный(субъективный) подход к организации городских зон отдыха.</w:t>
      </w:r>
    </w:p>
    <w:p w:rsidR="00F90A8E" w:rsidRDefault="00F90A8E" w:rsidP="0005741B">
      <w:r>
        <w:t>16.Рольсветодинамических  систем в создании комфортной городской среды.</w:t>
      </w:r>
    </w:p>
    <w:p w:rsidR="00F90A8E" w:rsidRDefault="00F90A8E" w:rsidP="0005741B">
      <w:r>
        <w:t>17.Рольартобъектов  и интерактивной скульптуры в формировании современной городской среды.</w:t>
      </w:r>
    </w:p>
    <w:p w:rsidR="00F90A8E" w:rsidRDefault="00F90A8E" w:rsidP="0005741B">
      <w:r>
        <w:t>18.Световой дизайн архитектуры –как активный фактор организации визуальной среды.</w:t>
      </w:r>
    </w:p>
    <w:p w:rsidR="00F90A8E" w:rsidRDefault="00F90A8E" w:rsidP="0005741B">
      <w:r>
        <w:t>19.Городская среда и праздничное оформление в условиях вечернего времени суток.</w:t>
      </w:r>
    </w:p>
    <w:p w:rsidR="00F90A8E" w:rsidRDefault="00F90A8E" w:rsidP="0005741B">
      <w:r>
        <w:t>20.Эргономика в жилищах будущего.</w:t>
      </w:r>
    </w:p>
    <w:p w:rsidR="00F90A8E" w:rsidRDefault="00F90A8E" w:rsidP="0005741B">
      <w:r>
        <w:t>21.Эргономика детских игр и игровых объектов.</w:t>
      </w:r>
    </w:p>
    <w:p w:rsidR="00F90A8E" w:rsidRDefault="00F90A8E" w:rsidP="0005741B">
      <w:r>
        <w:t>22.Эргономикаэкстримальных видов спорта и деятельности.</w:t>
      </w:r>
    </w:p>
    <w:p w:rsidR="00F90A8E" w:rsidRDefault="00F90A8E" w:rsidP="0005741B">
      <w:r>
        <w:t>23.Эргономика бытовых приборов и  компьютерных принадлежностей.</w:t>
      </w:r>
    </w:p>
    <w:p w:rsidR="00F90A8E" w:rsidRDefault="00F90A8E" w:rsidP="0005741B">
      <w:r>
        <w:t>24.Эргономические аспекты восприятия и проектирования предметно-пространственной среды.</w:t>
      </w:r>
    </w:p>
    <w:p w:rsidR="00F90A8E" w:rsidRDefault="00F90A8E" w:rsidP="0005741B">
      <w:r>
        <w:t>25.Эргодизайн малых архитектурных форм.</w:t>
      </w:r>
    </w:p>
    <w:p w:rsidR="00F90A8E" w:rsidRDefault="00F90A8E" w:rsidP="0005741B">
      <w:r>
        <w:t>26.Эргономика ландшафтной среды.</w:t>
      </w:r>
    </w:p>
    <w:p w:rsidR="00F90A8E" w:rsidRDefault="00F90A8E" w:rsidP="0005741B">
      <w:r>
        <w:t>27.Эргономика средств малых пространств городской среды.</w:t>
      </w:r>
    </w:p>
    <w:p w:rsidR="00F90A8E" w:rsidRPr="00721E79" w:rsidRDefault="00F90A8E" w:rsidP="0005741B">
      <w:r>
        <w:t xml:space="preserve">28.Эргономика зон отдыха </w:t>
      </w:r>
      <w:r>
        <w:rPr>
          <w:lang w:val="en-US"/>
        </w:rPr>
        <w:t>SPA</w:t>
      </w:r>
    </w:p>
    <w:p w:rsidR="00F90A8E" w:rsidRDefault="00F90A8E" w:rsidP="0005741B">
      <w:r>
        <w:t>29.Видеоэкология городского ландшафта и парковой среды</w:t>
      </w:r>
    </w:p>
    <w:p w:rsidR="00F90A8E" w:rsidRDefault="00F90A8E" w:rsidP="009F3CDA">
      <w:r>
        <w:t>30.Эргономика навигации городской среды.</w:t>
      </w:r>
    </w:p>
    <w:p w:rsidR="00F90A8E" w:rsidRDefault="00F90A8E" w:rsidP="007C49A9">
      <w:pPr>
        <w:pStyle w:val="a3"/>
      </w:pPr>
    </w:p>
    <w:p w:rsidR="00F90A8E" w:rsidRPr="00DC11F5" w:rsidRDefault="00F90A8E" w:rsidP="00D9070D">
      <w:pPr>
        <w:autoSpaceDE w:val="0"/>
        <w:autoSpaceDN w:val="0"/>
        <w:adjustRightInd w:val="0"/>
        <w:ind w:firstLine="696"/>
        <w:jc w:val="both"/>
        <w:rPr>
          <w:u w:val="single"/>
        </w:rPr>
      </w:pPr>
      <w:r>
        <w:rPr>
          <w:u w:val="single"/>
        </w:rPr>
        <w:t xml:space="preserve">Вопросы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0A8E" w:rsidRDefault="00F90A8E" w:rsidP="000B6283">
      <w:pPr>
        <w:autoSpaceDE w:val="0"/>
        <w:autoSpaceDN w:val="0"/>
        <w:adjustRightInd w:val="0"/>
        <w:jc w:val="both"/>
        <w:rPr>
          <w:u w:val="single"/>
        </w:rPr>
      </w:pPr>
    </w:p>
    <w:p w:rsidR="00F90A8E" w:rsidRDefault="00F90A8E" w:rsidP="000B6283">
      <w:pPr>
        <w:autoSpaceDE w:val="0"/>
        <w:autoSpaceDN w:val="0"/>
        <w:adjustRightInd w:val="0"/>
        <w:jc w:val="both"/>
        <w:rPr>
          <w:u w:val="single"/>
        </w:rPr>
      </w:pPr>
    </w:p>
    <w:p w:rsidR="00F90A8E" w:rsidRDefault="00F90A8E" w:rsidP="00D9070D">
      <w:pPr>
        <w:autoSpaceDE w:val="0"/>
        <w:autoSpaceDN w:val="0"/>
        <w:adjustRightInd w:val="0"/>
        <w:jc w:val="both"/>
        <w:rPr>
          <w:b/>
        </w:rPr>
      </w:pPr>
      <w:r w:rsidRPr="00D9070D">
        <w:rPr>
          <w:b/>
        </w:rPr>
        <w:t>Примерный перечень вопросов по курсу</w:t>
      </w:r>
      <w:r>
        <w:rPr>
          <w:b/>
        </w:rPr>
        <w:t xml:space="preserve"> к экзамену</w:t>
      </w:r>
    </w:p>
    <w:p w:rsidR="00F90A8E" w:rsidRPr="004E07CA" w:rsidRDefault="00F90A8E" w:rsidP="003162A0">
      <w:pPr>
        <w:pStyle w:val="a3"/>
        <w:numPr>
          <w:ilvl w:val="0"/>
          <w:numId w:val="24"/>
        </w:numPr>
        <w:spacing w:before="100" w:beforeAutospacing="1" w:after="100" w:afterAutospacing="1"/>
      </w:pPr>
      <w:r w:rsidRPr="00B2575D">
        <w:t>Наука эргономика. Термин «</w:t>
      </w:r>
      <w:r>
        <w:t>Э</w:t>
      </w:r>
      <w:r w:rsidRPr="00B2575D">
        <w:t>ргономика»</w:t>
      </w:r>
      <w:r>
        <w:t>, «</w:t>
      </w:r>
      <w:proofErr w:type="spellStart"/>
      <w:r>
        <w:t>Эгродизайн</w:t>
      </w:r>
      <w:proofErr w:type="spellEnd"/>
      <w:r>
        <w:t>» в чем отличия</w:t>
      </w:r>
      <w:r w:rsidRPr="004E07CA">
        <w:t>?</w:t>
      </w:r>
    </w:p>
    <w:p w:rsidR="00F90A8E" w:rsidRPr="00B2575D" w:rsidRDefault="00F90A8E" w:rsidP="003162A0">
      <w:pPr>
        <w:pStyle w:val="a3"/>
        <w:numPr>
          <w:ilvl w:val="0"/>
          <w:numId w:val="24"/>
        </w:numPr>
        <w:spacing w:before="100" w:beforeAutospacing="1" w:after="100" w:afterAutospacing="1"/>
      </w:pPr>
      <w:r w:rsidRPr="00B2575D">
        <w:t>История развития эргономики.</w:t>
      </w:r>
    </w:p>
    <w:p w:rsidR="00F90A8E" w:rsidRPr="00B2575D" w:rsidRDefault="00F90A8E" w:rsidP="003162A0">
      <w:pPr>
        <w:pStyle w:val="a3"/>
        <w:numPr>
          <w:ilvl w:val="0"/>
          <w:numId w:val="24"/>
        </w:numPr>
        <w:spacing w:before="100" w:beforeAutospacing="1" w:after="100" w:afterAutospacing="1"/>
      </w:pPr>
      <w:r w:rsidRPr="00B2575D">
        <w:t>Становление эргономики в России.</w:t>
      </w:r>
    </w:p>
    <w:p w:rsidR="00F90A8E" w:rsidRPr="00B2575D" w:rsidRDefault="00F90A8E" w:rsidP="003162A0">
      <w:pPr>
        <w:pStyle w:val="a3"/>
        <w:numPr>
          <w:ilvl w:val="0"/>
          <w:numId w:val="24"/>
        </w:numPr>
        <w:spacing w:before="100" w:beforeAutospacing="1" w:after="100" w:afterAutospacing="1"/>
      </w:pPr>
      <w:r w:rsidRPr="00B2575D">
        <w:t>Основные понятия эргономики.</w:t>
      </w:r>
    </w:p>
    <w:p w:rsidR="00F90A8E" w:rsidRPr="00B2575D" w:rsidRDefault="00F90A8E" w:rsidP="003162A0">
      <w:pPr>
        <w:pStyle w:val="a3"/>
        <w:numPr>
          <w:ilvl w:val="0"/>
          <w:numId w:val="24"/>
        </w:numPr>
        <w:spacing w:before="100" w:beforeAutospacing="1" w:after="100" w:afterAutospacing="1"/>
      </w:pPr>
      <w:r>
        <w:t xml:space="preserve"> Цели и задачи </w:t>
      </w:r>
      <w:proofErr w:type="spellStart"/>
      <w:r>
        <w:t>эргодизайна</w:t>
      </w:r>
      <w:proofErr w:type="spellEnd"/>
      <w:r>
        <w:t xml:space="preserve"> в системе «Человек-машина-среда»</w:t>
      </w:r>
      <w:r w:rsidRPr="00B2575D">
        <w:t>.</w:t>
      </w:r>
    </w:p>
    <w:p w:rsidR="00F90A8E" w:rsidRPr="00B2575D" w:rsidRDefault="00F90A8E" w:rsidP="003162A0">
      <w:pPr>
        <w:pStyle w:val="a3"/>
        <w:numPr>
          <w:ilvl w:val="0"/>
          <w:numId w:val="24"/>
        </w:numPr>
        <w:spacing w:before="100" w:beforeAutospacing="1" w:after="100" w:afterAutospacing="1"/>
      </w:pPr>
      <w:r w:rsidRPr="00B2575D">
        <w:t>Освещение как объект комплексного эргономического анализа.</w:t>
      </w:r>
    </w:p>
    <w:p w:rsidR="00F90A8E" w:rsidRDefault="00F90A8E" w:rsidP="003162A0">
      <w:pPr>
        <w:pStyle w:val="a3"/>
        <w:numPr>
          <w:ilvl w:val="0"/>
          <w:numId w:val="24"/>
        </w:numPr>
        <w:spacing w:before="100" w:beforeAutospacing="1" w:after="100" w:afterAutospacing="1"/>
      </w:pPr>
      <w:r w:rsidRPr="00B2575D">
        <w:t>Факторы, определяющие эргономические требования.</w:t>
      </w:r>
    </w:p>
    <w:p w:rsidR="00F90A8E" w:rsidRDefault="00F90A8E" w:rsidP="003162A0">
      <w:pPr>
        <w:pStyle w:val="a3"/>
        <w:numPr>
          <w:ilvl w:val="0"/>
          <w:numId w:val="24"/>
        </w:numPr>
        <w:spacing w:before="100" w:beforeAutospacing="1" w:after="100" w:afterAutospacing="1"/>
      </w:pPr>
      <w:r>
        <w:t xml:space="preserve">Где применяется </w:t>
      </w:r>
      <w:proofErr w:type="spellStart"/>
      <w:r>
        <w:t>промграфика</w:t>
      </w:r>
      <w:proofErr w:type="spellEnd"/>
    </w:p>
    <w:p w:rsidR="00F90A8E" w:rsidRDefault="00F90A8E" w:rsidP="003162A0">
      <w:pPr>
        <w:pStyle w:val="a3"/>
        <w:numPr>
          <w:ilvl w:val="0"/>
          <w:numId w:val="24"/>
        </w:numPr>
        <w:spacing w:before="100" w:beforeAutospacing="1" w:after="100" w:afterAutospacing="1"/>
      </w:pPr>
      <w:r>
        <w:t xml:space="preserve">Кем является </w:t>
      </w:r>
      <w:proofErr w:type="spellStart"/>
      <w:r>
        <w:t>архитип</w:t>
      </w:r>
      <w:proofErr w:type="spellEnd"/>
      <w:r>
        <w:t xml:space="preserve"> в графическом дизайне.</w:t>
      </w:r>
    </w:p>
    <w:p w:rsidR="00F90A8E" w:rsidRDefault="00F90A8E" w:rsidP="003162A0">
      <w:pPr>
        <w:pStyle w:val="a3"/>
        <w:numPr>
          <w:ilvl w:val="0"/>
          <w:numId w:val="24"/>
        </w:numPr>
        <w:spacing w:before="100" w:beforeAutospacing="1" w:after="100" w:afterAutospacing="1"/>
      </w:pPr>
      <w:r>
        <w:t>Что обозначает - визуальные коммуникации</w:t>
      </w:r>
    </w:p>
    <w:p w:rsidR="00F90A8E" w:rsidRDefault="00F90A8E" w:rsidP="003162A0">
      <w:pPr>
        <w:pStyle w:val="a3"/>
        <w:numPr>
          <w:ilvl w:val="0"/>
          <w:numId w:val="24"/>
        </w:numPr>
        <w:spacing w:before="100" w:beforeAutospacing="1" w:after="100" w:afterAutospacing="1"/>
      </w:pPr>
      <w:r>
        <w:t>Какая основная цель у визуальной графики.</w:t>
      </w:r>
    </w:p>
    <w:p w:rsidR="00F90A8E" w:rsidRDefault="00F90A8E" w:rsidP="003162A0">
      <w:pPr>
        <w:pStyle w:val="a3"/>
        <w:numPr>
          <w:ilvl w:val="0"/>
          <w:numId w:val="24"/>
        </w:numPr>
        <w:spacing w:before="100" w:beforeAutospacing="1" w:after="100" w:afterAutospacing="1"/>
      </w:pPr>
      <w:r>
        <w:t xml:space="preserve">Что такое </w:t>
      </w:r>
      <w:proofErr w:type="spellStart"/>
      <w:r>
        <w:t>типографика</w:t>
      </w:r>
      <w:proofErr w:type="spellEnd"/>
      <w:r>
        <w:t xml:space="preserve"> и какую роль играет в </w:t>
      </w:r>
      <w:proofErr w:type="spellStart"/>
      <w:r>
        <w:t>эргодизайне</w:t>
      </w:r>
      <w:proofErr w:type="spellEnd"/>
      <w:r>
        <w:t xml:space="preserve">. </w:t>
      </w:r>
    </w:p>
    <w:p w:rsidR="00F90A8E" w:rsidRDefault="00F90A8E" w:rsidP="003162A0">
      <w:pPr>
        <w:pStyle w:val="a3"/>
        <w:numPr>
          <w:ilvl w:val="0"/>
          <w:numId w:val="24"/>
        </w:numPr>
        <w:spacing w:before="100" w:beforeAutospacing="1" w:after="100" w:afterAutospacing="1"/>
      </w:pPr>
      <w:r>
        <w:t xml:space="preserve">Виды визуальных  составляющих среды обитания населения. </w:t>
      </w:r>
    </w:p>
    <w:p w:rsidR="00F90A8E" w:rsidRDefault="00F90A8E" w:rsidP="003162A0">
      <w:pPr>
        <w:pStyle w:val="a3"/>
        <w:numPr>
          <w:ilvl w:val="0"/>
          <w:numId w:val="24"/>
        </w:numPr>
        <w:spacing w:before="100" w:beforeAutospacing="1" w:after="100" w:afterAutospacing="1"/>
      </w:pPr>
      <w:r>
        <w:t>Что такое информативность в дизайне.</w:t>
      </w:r>
    </w:p>
    <w:p w:rsidR="00F90A8E" w:rsidRDefault="00F90A8E" w:rsidP="003162A0">
      <w:pPr>
        <w:pStyle w:val="a3"/>
        <w:numPr>
          <w:ilvl w:val="0"/>
          <w:numId w:val="24"/>
        </w:numPr>
        <w:spacing w:before="100" w:beforeAutospacing="1" w:after="100" w:afterAutospacing="1"/>
      </w:pPr>
      <w:r>
        <w:t>Какие документы регламентируют  проектную деятельность, эргономику.</w:t>
      </w:r>
    </w:p>
    <w:p w:rsidR="00F90A8E" w:rsidRDefault="00F90A8E" w:rsidP="003162A0">
      <w:pPr>
        <w:pStyle w:val="a3"/>
        <w:numPr>
          <w:ilvl w:val="0"/>
          <w:numId w:val="24"/>
        </w:numPr>
        <w:spacing w:before="100" w:beforeAutospacing="1" w:after="100" w:afterAutospacing="1"/>
      </w:pPr>
      <w:r>
        <w:t>Чем пользуется дизайнер для  определения знаков безопасности.</w:t>
      </w:r>
    </w:p>
    <w:p w:rsidR="00F90A8E" w:rsidRDefault="00F90A8E" w:rsidP="003162A0">
      <w:pPr>
        <w:pStyle w:val="a3"/>
        <w:numPr>
          <w:ilvl w:val="0"/>
          <w:numId w:val="24"/>
        </w:numPr>
        <w:spacing w:before="100" w:beforeAutospacing="1" w:after="100" w:afterAutospacing="1"/>
      </w:pPr>
      <w:r>
        <w:t>Что обозначает в графическом дизайне «мнемосхема»</w:t>
      </w:r>
    </w:p>
    <w:p w:rsidR="00F90A8E" w:rsidRDefault="00F90A8E" w:rsidP="003162A0">
      <w:pPr>
        <w:pStyle w:val="a3"/>
        <w:numPr>
          <w:ilvl w:val="0"/>
          <w:numId w:val="24"/>
        </w:numPr>
        <w:spacing w:before="100" w:beforeAutospacing="1" w:after="100" w:afterAutospacing="1"/>
      </w:pPr>
      <w:r>
        <w:t>Какими способами кодируется информация.</w:t>
      </w:r>
    </w:p>
    <w:p w:rsidR="00F90A8E" w:rsidRPr="00B2575D" w:rsidRDefault="00F90A8E" w:rsidP="003162A0">
      <w:pPr>
        <w:pStyle w:val="a3"/>
        <w:numPr>
          <w:ilvl w:val="0"/>
          <w:numId w:val="24"/>
        </w:numPr>
        <w:spacing w:before="100" w:beforeAutospacing="1" w:after="100" w:afterAutospacing="1"/>
      </w:pPr>
      <w:r w:rsidRPr="00B2575D">
        <w:t>Цвет в жизнедеятельности человека.</w:t>
      </w:r>
    </w:p>
    <w:p w:rsidR="00F90A8E" w:rsidRPr="00B2575D" w:rsidRDefault="00F90A8E" w:rsidP="003162A0">
      <w:pPr>
        <w:pStyle w:val="a3"/>
        <w:numPr>
          <w:ilvl w:val="0"/>
          <w:numId w:val="24"/>
        </w:numPr>
        <w:spacing w:before="100" w:beforeAutospacing="1" w:after="100" w:afterAutospacing="1"/>
      </w:pPr>
      <w:r w:rsidRPr="00B2575D">
        <w:t>Психология восприятия цвета.</w:t>
      </w:r>
    </w:p>
    <w:p w:rsidR="00F90A8E" w:rsidRDefault="00F90A8E" w:rsidP="003162A0">
      <w:pPr>
        <w:pStyle w:val="a3"/>
        <w:numPr>
          <w:ilvl w:val="0"/>
          <w:numId w:val="24"/>
        </w:numPr>
        <w:spacing w:before="100" w:beforeAutospacing="1" w:after="100" w:afterAutospacing="1"/>
      </w:pPr>
      <w:r w:rsidRPr="00B2575D">
        <w:t>Влияние света и цвета на восприятие формы в пространстве.</w:t>
      </w:r>
    </w:p>
    <w:p w:rsidR="00F90A8E" w:rsidRPr="00B2575D" w:rsidRDefault="00F90A8E" w:rsidP="003162A0">
      <w:pPr>
        <w:pStyle w:val="a3"/>
        <w:numPr>
          <w:ilvl w:val="0"/>
          <w:numId w:val="24"/>
        </w:numPr>
        <w:spacing w:before="100" w:beforeAutospacing="1" w:after="100" w:afterAutospacing="1"/>
      </w:pPr>
      <w:r>
        <w:t xml:space="preserve">На каком фоне более эффективнее действует информация на прочтение. </w:t>
      </w:r>
    </w:p>
    <w:p w:rsidR="00F90A8E" w:rsidRPr="00B2575D" w:rsidRDefault="00F90A8E" w:rsidP="003162A0">
      <w:pPr>
        <w:pStyle w:val="a3"/>
        <w:numPr>
          <w:ilvl w:val="0"/>
          <w:numId w:val="24"/>
        </w:numPr>
        <w:spacing w:before="100" w:beforeAutospacing="1" w:after="100" w:afterAutospacing="1"/>
      </w:pPr>
      <w:r w:rsidRPr="00B2575D">
        <w:t>Цветовые иллюзии.</w:t>
      </w:r>
    </w:p>
    <w:p w:rsidR="00F90A8E" w:rsidRPr="00B2575D" w:rsidRDefault="00F90A8E" w:rsidP="003162A0">
      <w:pPr>
        <w:pStyle w:val="a3"/>
        <w:numPr>
          <w:ilvl w:val="0"/>
          <w:numId w:val="24"/>
        </w:numPr>
        <w:spacing w:before="100" w:beforeAutospacing="1" w:after="100" w:afterAutospacing="1"/>
      </w:pPr>
      <w:r w:rsidRPr="00B2575D">
        <w:t>Антропометрические требования в эргономике.</w:t>
      </w:r>
    </w:p>
    <w:p w:rsidR="00F90A8E" w:rsidRPr="00B2575D" w:rsidRDefault="00F90A8E" w:rsidP="003162A0">
      <w:pPr>
        <w:pStyle w:val="a3"/>
        <w:numPr>
          <w:ilvl w:val="0"/>
          <w:numId w:val="24"/>
        </w:numPr>
        <w:spacing w:before="100" w:beforeAutospacing="1" w:after="100" w:afterAutospacing="1"/>
      </w:pPr>
      <w:r w:rsidRPr="00B2575D">
        <w:t>Эргономические требования к рабочему месту.</w:t>
      </w:r>
    </w:p>
    <w:p w:rsidR="00F90A8E" w:rsidRPr="00B2575D" w:rsidRDefault="00F90A8E" w:rsidP="003162A0">
      <w:pPr>
        <w:pStyle w:val="a3"/>
        <w:numPr>
          <w:ilvl w:val="0"/>
          <w:numId w:val="24"/>
        </w:numPr>
        <w:spacing w:before="100" w:beforeAutospacing="1" w:after="100" w:afterAutospacing="1"/>
      </w:pPr>
      <w:r w:rsidRPr="00B2575D">
        <w:t>Методы эргономических исследований.</w:t>
      </w:r>
    </w:p>
    <w:p w:rsidR="00F90A8E" w:rsidRPr="00B2575D" w:rsidRDefault="00F90A8E" w:rsidP="003162A0">
      <w:pPr>
        <w:pStyle w:val="a3"/>
        <w:numPr>
          <w:ilvl w:val="0"/>
          <w:numId w:val="24"/>
        </w:numPr>
        <w:spacing w:before="100" w:beforeAutospacing="1" w:after="100" w:afterAutospacing="1"/>
      </w:pPr>
      <w:r w:rsidRPr="00B2575D">
        <w:t>Физиология зрения.</w:t>
      </w:r>
    </w:p>
    <w:p w:rsidR="00F90A8E" w:rsidRPr="00B2575D" w:rsidRDefault="00F90A8E" w:rsidP="003162A0">
      <w:pPr>
        <w:pStyle w:val="a3"/>
        <w:numPr>
          <w:ilvl w:val="0"/>
          <w:numId w:val="24"/>
        </w:numPr>
        <w:spacing w:before="100" w:beforeAutospacing="1" w:after="100" w:afterAutospacing="1"/>
      </w:pPr>
      <w:r w:rsidRPr="00B2575D">
        <w:t>Восприятие и информационное воздействие.</w:t>
      </w:r>
    </w:p>
    <w:p w:rsidR="00F90A8E" w:rsidRPr="00B2575D" w:rsidRDefault="00F90A8E" w:rsidP="003162A0">
      <w:pPr>
        <w:pStyle w:val="a3"/>
        <w:numPr>
          <w:ilvl w:val="0"/>
          <w:numId w:val="24"/>
        </w:numPr>
        <w:spacing w:before="100" w:beforeAutospacing="1" w:after="100" w:afterAutospacing="1"/>
      </w:pPr>
      <w:r w:rsidRPr="00B2575D">
        <w:t>Макетирование в эргономике.</w:t>
      </w:r>
    </w:p>
    <w:p w:rsidR="00F90A8E" w:rsidRDefault="00F90A8E" w:rsidP="003162A0">
      <w:pPr>
        <w:pStyle w:val="a3"/>
        <w:numPr>
          <w:ilvl w:val="0"/>
          <w:numId w:val="24"/>
        </w:numPr>
        <w:spacing w:before="100" w:beforeAutospacing="1" w:after="100" w:afterAutospacing="1"/>
      </w:pPr>
      <w:r>
        <w:t>Перцептивные стереотипы.</w:t>
      </w:r>
    </w:p>
    <w:p w:rsidR="00F90A8E" w:rsidRPr="00B2575D" w:rsidRDefault="00F90A8E" w:rsidP="003162A0">
      <w:pPr>
        <w:pStyle w:val="a3"/>
        <w:numPr>
          <w:ilvl w:val="0"/>
          <w:numId w:val="24"/>
        </w:numPr>
        <w:spacing w:before="100" w:beforeAutospacing="1" w:after="100" w:afterAutospacing="1"/>
      </w:pPr>
      <w:r w:rsidRPr="00B2575D">
        <w:t>Зрительные иллюзии.</w:t>
      </w:r>
    </w:p>
    <w:p w:rsidR="00F90A8E" w:rsidRPr="00B2575D" w:rsidRDefault="00F90A8E" w:rsidP="003162A0">
      <w:pPr>
        <w:pStyle w:val="a3"/>
        <w:numPr>
          <w:ilvl w:val="0"/>
          <w:numId w:val="24"/>
        </w:numPr>
        <w:spacing w:before="100" w:beforeAutospacing="1" w:after="100" w:afterAutospacing="1"/>
      </w:pPr>
      <w:r w:rsidRPr="00B2575D">
        <w:t>Средства и системы визуальной информации.</w:t>
      </w:r>
    </w:p>
    <w:p w:rsidR="00F90A8E" w:rsidRPr="00B2575D" w:rsidRDefault="00F90A8E" w:rsidP="003162A0">
      <w:pPr>
        <w:pStyle w:val="a3"/>
        <w:numPr>
          <w:ilvl w:val="0"/>
          <w:numId w:val="24"/>
        </w:numPr>
        <w:spacing w:before="100" w:beforeAutospacing="1" w:after="100" w:afterAutospacing="1"/>
      </w:pPr>
      <w:r>
        <w:t>Значение 5 и 95 перцентиля в предметном дизайне.</w:t>
      </w:r>
    </w:p>
    <w:p w:rsidR="00F90A8E" w:rsidRPr="00B2575D" w:rsidRDefault="00F90A8E" w:rsidP="003162A0">
      <w:pPr>
        <w:pStyle w:val="a3"/>
        <w:numPr>
          <w:ilvl w:val="0"/>
          <w:numId w:val="24"/>
        </w:numPr>
        <w:spacing w:before="100" w:beforeAutospacing="1" w:after="100" w:afterAutospacing="1"/>
      </w:pPr>
      <w:r w:rsidRPr="00B2575D">
        <w:t>Эргономическая программа проектирования среды обитания.</w:t>
      </w:r>
    </w:p>
    <w:p w:rsidR="00F90A8E" w:rsidRPr="00B2575D" w:rsidRDefault="00F90A8E" w:rsidP="003162A0">
      <w:pPr>
        <w:pStyle w:val="a3"/>
        <w:numPr>
          <w:ilvl w:val="0"/>
          <w:numId w:val="24"/>
        </w:numPr>
        <w:spacing w:before="100" w:beforeAutospacing="1" w:after="100" w:afterAutospacing="1"/>
      </w:pPr>
      <w:r w:rsidRPr="00B2575D">
        <w:t>Оптические иллюзии и приемы их коррекции.</w:t>
      </w:r>
    </w:p>
    <w:p w:rsidR="00F90A8E" w:rsidRPr="00B2575D" w:rsidRDefault="00F90A8E" w:rsidP="003162A0">
      <w:pPr>
        <w:pStyle w:val="a3"/>
        <w:numPr>
          <w:ilvl w:val="0"/>
          <w:numId w:val="24"/>
        </w:numPr>
        <w:spacing w:before="100" w:beforeAutospacing="1" w:after="100" w:afterAutospacing="1"/>
      </w:pPr>
      <w:r w:rsidRPr="00B2575D">
        <w:t>.</w:t>
      </w:r>
      <w:proofErr w:type="spellStart"/>
      <w:r w:rsidRPr="00B2575D">
        <w:t>Вопосы</w:t>
      </w:r>
      <w:proofErr w:type="spellEnd"/>
      <w:r w:rsidRPr="00B2575D">
        <w:t xml:space="preserve"> комфортного пребывания человека в среде.</w:t>
      </w:r>
    </w:p>
    <w:p w:rsidR="00F90A8E" w:rsidRPr="00B2575D" w:rsidRDefault="00F90A8E" w:rsidP="003162A0">
      <w:pPr>
        <w:pStyle w:val="a3"/>
        <w:numPr>
          <w:ilvl w:val="0"/>
          <w:numId w:val="24"/>
        </w:numPr>
        <w:spacing w:before="100" w:beforeAutospacing="1" w:after="100" w:afterAutospacing="1"/>
      </w:pPr>
      <w:r w:rsidRPr="00B2575D">
        <w:t>Психофизиологические возможности и особенности.</w:t>
      </w:r>
    </w:p>
    <w:p w:rsidR="00F90A8E" w:rsidRPr="00B2575D" w:rsidRDefault="00F90A8E" w:rsidP="003162A0">
      <w:pPr>
        <w:pStyle w:val="a3"/>
        <w:numPr>
          <w:ilvl w:val="0"/>
          <w:numId w:val="24"/>
        </w:numPr>
        <w:spacing w:before="100" w:beforeAutospacing="1" w:after="100" w:afterAutospacing="1"/>
      </w:pPr>
      <w:r w:rsidRPr="00B2575D">
        <w:t>Физические свойства цвета. Спектральные и ахроматические цвета.</w:t>
      </w:r>
    </w:p>
    <w:p w:rsidR="00F90A8E" w:rsidRPr="00B2575D" w:rsidRDefault="00F90A8E" w:rsidP="003162A0">
      <w:pPr>
        <w:pStyle w:val="a3"/>
        <w:numPr>
          <w:ilvl w:val="0"/>
          <w:numId w:val="24"/>
        </w:numPr>
        <w:spacing w:before="100" w:beforeAutospacing="1" w:after="100" w:afterAutospacing="1"/>
      </w:pPr>
      <w:r w:rsidRPr="00B2575D">
        <w:t>Рабочая система и основные задачи ее эргономического проектирования.</w:t>
      </w:r>
    </w:p>
    <w:p w:rsidR="00F90A8E" w:rsidRPr="00B2575D" w:rsidRDefault="00F90A8E" w:rsidP="003162A0">
      <w:pPr>
        <w:pStyle w:val="a3"/>
        <w:numPr>
          <w:ilvl w:val="0"/>
          <w:numId w:val="24"/>
        </w:numPr>
        <w:spacing w:before="100" w:beforeAutospacing="1" w:after="100" w:afterAutospacing="1"/>
      </w:pPr>
      <w:r w:rsidRPr="00B2575D">
        <w:t>Понятие «человеческий фактор».</w:t>
      </w:r>
    </w:p>
    <w:p w:rsidR="00F90A8E" w:rsidRPr="00B2575D" w:rsidRDefault="00F90A8E" w:rsidP="003162A0">
      <w:pPr>
        <w:pStyle w:val="a3"/>
        <w:numPr>
          <w:ilvl w:val="0"/>
          <w:numId w:val="24"/>
        </w:numPr>
        <w:spacing w:before="100" w:beforeAutospacing="1" w:after="100" w:afterAutospacing="1"/>
      </w:pPr>
      <w:r w:rsidRPr="00B2575D">
        <w:t>Рабочее место. Пространственные  и размерные характеристики.</w:t>
      </w:r>
    </w:p>
    <w:p w:rsidR="00F90A8E" w:rsidRDefault="00F90A8E" w:rsidP="003162A0">
      <w:pPr>
        <w:pStyle w:val="a3"/>
        <w:numPr>
          <w:ilvl w:val="0"/>
          <w:numId w:val="24"/>
        </w:numPr>
        <w:spacing w:before="100" w:beforeAutospacing="1" w:after="100" w:afterAutospacing="1"/>
      </w:pPr>
      <w:r w:rsidRPr="00B2575D">
        <w:t>Требования к знакам коммуникаций.</w:t>
      </w:r>
    </w:p>
    <w:p w:rsidR="00F90A8E" w:rsidRDefault="00F90A8E" w:rsidP="003162A0">
      <w:pPr>
        <w:pStyle w:val="a3"/>
        <w:numPr>
          <w:ilvl w:val="0"/>
          <w:numId w:val="24"/>
        </w:numPr>
      </w:pPr>
      <w:r>
        <w:t>Метод «</w:t>
      </w:r>
      <w:proofErr w:type="spellStart"/>
      <w:r>
        <w:t>Соматографии</w:t>
      </w:r>
      <w:proofErr w:type="spellEnd"/>
      <w:r>
        <w:t xml:space="preserve">». </w:t>
      </w:r>
    </w:p>
    <w:p w:rsidR="00F90A8E" w:rsidRPr="003C57C5" w:rsidRDefault="00F90A8E" w:rsidP="003162A0">
      <w:pPr>
        <w:pStyle w:val="a3"/>
        <w:numPr>
          <w:ilvl w:val="0"/>
          <w:numId w:val="24"/>
        </w:numPr>
        <w:spacing w:before="100" w:beforeAutospacing="1" w:after="100" w:afterAutospacing="1"/>
      </w:pPr>
      <w:r w:rsidRPr="003C57C5">
        <w:t>Товарный знак. Виды.</w:t>
      </w:r>
    </w:p>
    <w:p w:rsidR="00F90A8E" w:rsidRPr="00B2575D" w:rsidRDefault="00F90A8E" w:rsidP="003162A0">
      <w:pPr>
        <w:pStyle w:val="a3"/>
        <w:numPr>
          <w:ilvl w:val="0"/>
          <w:numId w:val="24"/>
        </w:numPr>
        <w:spacing w:before="100" w:beforeAutospacing="1" w:after="100" w:afterAutospacing="1"/>
      </w:pPr>
      <w:r w:rsidRPr="00B2575D">
        <w:t>Фирменный стиль.</w:t>
      </w:r>
    </w:p>
    <w:p w:rsidR="00F90A8E" w:rsidRPr="00B2575D" w:rsidRDefault="00F90A8E" w:rsidP="003162A0">
      <w:pPr>
        <w:pStyle w:val="a3"/>
        <w:numPr>
          <w:ilvl w:val="0"/>
          <w:numId w:val="24"/>
        </w:numPr>
        <w:spacing w:before="100" w:beforeAutospacing="1" w:after="100" w:afterAutospacing="1"/>
      </w:pPr>
      <w:r w:rsidRPr="00B2575D">
        <w:t>Составляющие комплексного «сквозного» решения элементов визуальной составляющей.</w:t>
      </w:r>
    </w:p>
    <w:p w:rsidR="00F90A8E" w:rsidRPr="00B2575D" w:rsidRDefault="00F90A8E" w:rsidP="003162A0">
      <w:pPr>
        <w:pStyle w:val="a3"/>
        <w:numPr>
          <w:ilvl w:val="0"/>
          <w:numId w:val="24"/>
        </w:numPr>
        <w:spacing w:before="100" w:beforeAutospacing="1" w:after="100" w:afterAutospacing="1"/>
      </w:pPr>
      <w:r w:rsidRPr="00B2575D">
        <w:t>Три слоя визуальной составляющей среды обитания.</w:t>
      </w:r>
    </w:p>
    <w:p w:rsidR="00F90A8E" w:rsidRPr="00B2575D" w:rsidRDefault="00F90A8E" w:rsidP="003162A0">
      <w:pPr>
        <w:pStyle w:val="a3"/>
        <w:numPr>
          <w:ilvl w:val="0"/>
          <w:numId w:val="24"/>
        </w:numPr>
        <w:spacing w:before="100" w:beforeAutospacing="1" w:after="100" w:afterAutospacing="1"/>
      </w:pPr>
      <w:r w:rsidRPr="00B2575D">
        <w:t>Теория визуального языка Кандинского.</w:t>
      </w:r>
    </w:p>
    <w:p w:rsidR="00F90A8E" w:rsidRPr="00B2575D" w:rsidRDefault="00F90A8E" w:rsidP="003162A0">
      <w:pPr>
        <w:pStyle w:val="a3"/>
        <w:numPr>
          <w:ilvl w:val="0"/>
          <w:numId w:val="24"/>
        </w:numPr>
        <w:spacing w:before="100" w:beforeAutospacing="1" w:after="100" w:afterAutospacing="1"/>
      </w:pPr>
      <w:r w:rsidRPr="00B2575D">
        <w:t>Комфортная визуальная среда.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пожилых людей и инвалидов.</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взрослых.</w:t>
      </w:r>
    </w:p>
    <w:p w:rsidR="00F90A8E" w:rsidRPr="00B2575D" w:rsidRDefault="00F90A8E" w:rsidP="003162A0">
      <w:pPr>
        <w:pStyle w:val="a3"/>
        <w:numPr>
          <w:ilvl w:val="0"/>
          <w:numId w:val="24"/>
        </w:numPr>
        <w:spacing w:before="100" w:beforeAutospacing="1" w:after="100" w:afterAutospacing="1"/>
      </w:pPr>
      <w:r w:rsidRPr="00B2575D">
        <w:t>Задачи, решаемые в эргономике при помощи цвета.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детей.</w:t>
      </w:r>
    </w:p>
    <w:p w:rsidR="00F90A8E" w:rsidRPr="00B2575D" w:rsidRDefault="00F90A8E" w:rsidP="003162A0">
      <w:pPr>
        <w:pStyle w:val="a3"/>
        <w:numPr>
          <w:ilvl w:val="0"/>
          <w:numId w:val="24"/>
        </w:numPr>
        <w:spacing w:before="100" w:beforeAutospacing="1" w:after="100" w:afterAutospacing="1"/>
      </w:pPr>
      <w:r w:rsidRPr="00B2575D">
        <w:t xml:space="preserve"> Агрессивная визуальная среда.</w:t>
      </w:r>
    </w:p>
    <w:p w:rsidR="00F90A8E" w:rsidRPr="00B2575D" w:rsidRDefault="00F90A8E" w:rsidP="003162A0">
      <w:pPr>
        <w:pStyle w:val="a3"/>
        <w:numPr>
          <w:ilvl w:val="0"/>
          <w:numId w:val="24"/>
        </w:numPr>
        <w:spacing w:before="100" w:beforeAutospacing="1" w:after="100" w:afterAutospacing="1"/>
      </w:pPr>
      <w:r w:rsidRPr="00B2575D">
        <w:t>Статические и динамические антропометрические признаки.</w:t>
      </w:r>
    </w:p>
    <w:p w:rsidR="00F90A8E" w:rsidRPr="00B2575D" w:rsidRDefault="00F90A8E" w:rsidP="003162A0">
      <w:pPr>
        <w:pStyle w:val="a3"/>
        <w:numPr>
          <w:ilvl w:val="0"/>
          <w:numId w:val="24"/>
        </w:numPr>
        <w:spacing w:before="100" w:beforeAutospacing="1" w:after="100" w:afterAutospacing="1"/>
      </w:pPr>
      <w:r w:rsidRPr="00B2575D">
        <w:t>Гигиенические факторы.</w:t>
      </w:r>
    </w:p>
    <w:p w:rsidR="00F90A8E" w:rsidRPr="00B2575D" w:rsidRDefault="00F90A8E" w:rsidP="003162A0">
      <w:pPr>
        <w:pStyle w:val="a3"/>
        <w:numPr>
          <w:ilvl w:val="0"/>
          <w:numId w:val="24"/>
        </w:numPr>
        <w:spacing w:before="100" w:beforeAutospacing="1" w:after="100" w:afterAutospacing="1"/>
      </w:pPr>
      <w:r w:rsidRPr="00B2575D">
        <w:t>Параметры оптимальной освещенности рабочего места.</w:t>
      </w:r>
    </w:p>
    <w:p w:rsidR="00F90A8E" w:rsidRPr="00B2575D" w:rsidRDefault="00F90A8E" w:rsidP="003162A0">
      <w:pPr>
        <w:pStyle w:val="a3"/>
        <w:numPr>
          <w:ilvl w:val="0"/>
          <w:numId w:val="24"/>
        </w:numPr>
        <w:spacing w:before="100" w:beforeAutospacing="1" w:after="100" w:afterAutospacing="1"/>
      </w:pPr>
      <w:r w:rsidRPr="00B2575D">
        <w:t>Физиологические факторы.</w:t>
      </w:r>
    </w:p>
    <w:p w:rsidR="00F90A8E" w:rsidRPr="00B2575D" w:rsidRDefault="00F90A8E" w:rsidP="003162A0">
      <w:pPr>
        <w:pStyle w:val="a3"/>
        <w:numPr>
          <w:ilvl w:val="0"/>
          <w:numId w:val="24"/>
        </w:numPr>
        <w:spacing w:before="100" w:beforeAutospacing="1" w:after="100" w:afterAutospacing="1"/>
      </w:pPr>
      <w:proofErr w:type="spellStart"/>
      <w:r w:rsidRPr="00B2575D">
        <w:t>Профессиограмма</w:t>
      </w:r>
      <w:proofErr w:type="spellEnd"/>
      <w:r w:rsidRPr="00B2575D">
        <w:t>, ее составляющие.</w:t>
      </w:r>
    </w:p>
    <w:p w:rsidR="00F90A8E" w:rsidRPr="00B2575D" w:rsidRDefault="00F90A8E" w:rsidP="003162A0">
      <w:pPr>
        <w:pStyle w:val="a3"/>
        <w:numPr>
          <w:ilvl w:val="0"/>
          <w:numId w:val="24"/>
        </w:numPr>
        <w:spacing w:before="100" w:beforeAutospacing="1" w:after="100" w:afterAutospacing="1"/>
      </w:pPr>
      <w:r w:rsidRPr="00B2575D">
        <w:t>Средства оснащения и параметры рабочего места.</w:t>
      </w:r>
    </w:p>
    <w:p w:rsidR="00F90A8E" w:rsidRPr="00B2575D" w:rsidRDefault="00F90A8E" w:rsidP="003162A0">
      <w:pPr>
        <w:pStyle w:val="a3"/>
        <w:numPr>
          <w:ilvl w:val="0"/>
          <w:numId w:val="24"/>
        </w:numPr>
        <w:spacing w:before="100" w:beforeAutospacing="1" w:after="100" w:afterAutospacing="1"/>
      </w:pPr>
      <w:r w:rsidRPr="00B2575D">
        <w:t>Социально-психологические факторы.</w:t>
      </w:r>
    </w:p>
    <w:p w:rsidR="00F90A8E" w:rsidRPr="00B2575D" w:rsidRDefault="00F90A8E" w:rsidP="003162A0">
      <w:pPr>
        <w:pStyle w:val="a3"/>
        <w:numPr>
          <w:ilvl w:val="0"/>
          <w:numId w:val="24"/>
        </w:numPr>
        <w:spacing w:before="100" w:beforeAutospacing="1" w:after="100" w:afterAutospacing="1"/>
      </w:pPr>
      <w:r w:rsidRPr="00B2575D">
        <w:t>Проблемы образного восприятия.</w:t>
      </w:r>
    </w:p>
    <w:p w:rsidR="00F90A8E" w:rsidRPr="00B2575D" w:rsidRDefault="00F90A8E" w:rsidP="003162A0">
      <w:pPr>
        <w:pStyle w:val="a3"/>
        <w:numPr>
          <w:ilvl w:val="0"/>
          <w:numId w:val="24"/>
        </w:numPr>
        <w:spacing w:before="100" w:beforeAutospacing="1" w:after="100" w:afterAutospacing="1"/>
      </w:pPr>
      <w:r w:rsidRPr="00B2575D">
        <w:t>Кодирование цветом.</w:t>
      </w:r>
    </w:p>
    <w:p w:rsidR="00F90A8E" w:rsidRPr="00B2575D" w:rsidRDefault="00F90A8E" w:rsidP="003162A0">
      <w:pPr>
        <w:pStyle w:val="a3"/>
        <w:numPr>
          <w:ilvl w:val="0"/>
          <w:numId w:val="24"/>
        </w:numPr>
        <w:spacing w:before="100" w:beforeAutospacing="1" w:after="100" w:afterAutospacing="1"/>
      </w:pPr>
      <w:r w:rsidRPr="00B2575D">
        <w:t>Буквенно-цифровое кодирование.</w:t>
      </w:r>
    </w:p>
    <w:p w:rsidR="00F90A8E" w:rsidRPr="00B2575D" w:rsidRDefault="00F90A8E" w:rsidP="003162A0">
      <w:pPr>
        <w:pStyle w:val="a3"/>
        <w:numPr>
          <w:ilvl w:val="0"/>
          <w:numId w:val="24"/>
        </w:numPr>
        <w:spacing w:before="100" w:beforeAutospacing="1" w:after="100" w:afterAutospacing="1"/>
      </w:pPr>
      <w:r w:rsidRPr="00B2575D">
        <w:t>Кодирование яркостью.</w:t>
      </w:r>
    </w:p>
    <w:p w:rsidR="00F90A8E" w:rsidRDefault="00F90A8E" w:rsidP="003162A0">
      <w:pPr>
        <w:pStyle w:val="a3"/>
        <w:numPr>
          <w:ilvl w:val="0"/>
          <w:numId w:val="24"/>
        </w:numPr>
        <w:spacing w:before="100" w:beforeAutospacing="1" w:after="100" w:afterAutospacing="1"/>
      </w:pPr>
      <w:r>
        <w:t>Логограммы.</w:t>
      </w:r>
    </w:p>
    <w:p w:rsidR="00F90A8E" w:rsidRPr="00B2575D" w:rsidRDefault="00F90A8E" w:rsidP="003162A0">
      <w:pPr>
        <w:pStyle w:val="a3"/>
        <w:numPr>
          <w:ilvl w:val="0"/>
          <w:numId w:val="24"/>
        </w:numPr>
        <w:spacing w:before="100" w:beforeAutospacing="1" w:after="100" w:afterAutospacing="1"/>
      </w:pPr>
      <w:r w:rsidRPr="00B2575D">
        <w:t>Золотое сечение.</w:t>
      </w:r>
    </w:p>
    <w:p w:rsidR="00F90A8E" w:rsidRPr="003162A0" w:rsidRDefault="00F90A8E" w:rsidP="003162A0">
      <w:pPr>
        <w:ind w:left="426"/>
        <w:jc w:val="both"/>
        <w:rPr>
          <w:b/>
        </w:rPr>
      </w:pPr>
    </w:p>
    <w:p w:rsidR="00F90A8E" w:rsidRPr="00DC11F5" w:rsidRDefault="00F90A8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0A8E" w:rsidRDefault="00F90A8E" w:rsidP="0008548E">
      <w:pPr>
        <w:jc w:val="both"/>
        <w:rPr>
          <w:i/>
        </w:rPr>
      </w:pPr>
    </w:p>
    <w:p w:rsidR="00F90A8E" w:rsidRDefault="00F90A8E" w:rsidP="001E638B">
      <w:pPr>
        <w:ind w:firstLine="709"/>
        <w:jc w:val="both"/>
        <w:rPr>
          <w:i/>
        </w:rPr>
      </w:pPr>
      <w:r>
        <w:rPr>
          <w:i/>
        </w:rPr>
        <w:t>Практические задания</w:t>
      </w:r>
    </w:p>
    <w:p w:rsidR="00F90A8E" w:rsidRDefault="00F90A8E" w:rsidP="001E638B">
      <w:pPr>
        <w:ind w:firstLine="709"/>
        <w:jc w:val="both"/>
        <w:rPr>
          <w:i/>
        </w:rPr>
      </w:pPr>
    </w:p>
    <w:p w:rsidR="00F90A8E" w:rsidRPr="00EA4B28" w:rsidRDefault="00F90A8E" w:rsidP="00FF25D9">
      <w:pPr>
        <w:pStyle w:val="a3"/>
        <w:jc w:val="both"/>
      </w:pPr>
      <w:r w:rsidRPr="00EA4B28">
        <w:t xml:space="preserve">1.Выполнить </w:t>
      </w:r>
      <w:r>
        <w:t xml:space="preserve">эскиз эргономических свойств ноутбука </w:t>
      </w:r>
    </w:p>
    <w:p w:rsidR="00F90A8E" w:rsidRPr="00EA4B28" w:rsidRDefault="00F90A8E" w:rsidP="00FF25D9">
      <w:pPr>
        <w:pStyle w:val="a3"/>
        <w:jc w:val="both"/>
      </w:pPr>
      <w:r w:rsidRPr="00EA4B28">
        <w:t xml:space="preserve">2.Выполнить </w:t>
      </w:r>
      <w:r>
        <w:t>эскиз эргономических свойств кресла отдыха</w:t>
      </w:r>
    </w:p>
    <w:p w:rsidR="00F90A8E" w:rsidRPr="00EA4B28" w:rsidRDefault="00F90A8E" w:rsidP="00FF25D9">
      <w:pPr>
        <w:pStyle w:val="a3"/>
        <w:jc w:val="both"/>
      </w:pPr>
      <w:r w:rsidRPr="00EA4B28">
        <w:t xml:space="preserve">3. </w:t>
      </w:r>
      <w:proofErr w:type="spellStart"/>
      <w:r w:rsidRPr="00EA4B28">
        <w:t>Выполнить</w:t>
      </w:r>
      <w:r>
        <w:t>эскиз</w:t>
      </w:r>
      <w:proofErr w:type="spellEnd"/>
      <w:r>
        <w:t xml:space="preserve"> эргономических свойств раздевального блока в прихожей</w:t>
      </w:r>
    </w:p>
    <w:p w:rsidR="00F90A8E" w:rsidRPr="00EA4B28" w:rsidRDefault="00F90A8E" w:rsidP="00FF25D9">
      <w:pPr>
        <w:pStyle w:val="a3"/>
        <w:jc w:val="both"/>
      </w:pPr>
      <w:r w:rsidRPr="00EA4B28">
        <w:t>4</w:t>
      </w:r>
      <w:r w:rsidRPr="00EA4B28">
        <w:rPr>
          <w:b/>
        </w:rPr>
        <w:t>.</w:t>
      </w:r>
      <w:r w:rsidRPr="00EA4B28">
        <w:t xml:space="preserve"> </w:t>
      </w:r>
      <w:proofErr w:type="spellStart"/>
      <w:r w:rsidRPr="00EA4B28">
        <w:t>Выполнить</w:t>
      </w:r>
      <w:r>
        <w:t>эскиз</w:t>
      </w:r>
      <w:proofErr w:type="spellEnd"/>
      <w:r>
        <w:t xml:space="preserve"> эргономических свойств электрочайника</w:t>
      </w:r>
      <w:r w:rsidRPr="00EA4B28">
        <w:t>.</w:t>
      </w:r>
    </w:p>
    <w:p w:rsidR="00F90A8E" w:rsidRPr="00EA4B28" w:rsidRDefault="00F90A8E" w:rsidP="00FF25D9">
      <w:pPr>
        <w:pStyle w:val="a3"/>
        <w:jc w:val="both"/>
      </w:pPr>
      <w:r w:rsidRPr="00EA4B28">
        <w:t xml:space="preserve">5. </w:t>
      </w:r>
      <w:proofErr w:type="spellStart"/>
      <w:r w:rsidRPr="00EA4B28">
        <w:t>Выполнить</w:t>
      </w:r>
      <w:r>
        <w:t>эскиз</w:t>
      </w:r>
      <w:proofErr w:type="spellEnd"/>
      <w:r>
        <w:t xml:space="preserve"> эргономических свойств рабочего места швеи</w:t>
      </w:r>
    </w:p>
    <w:p w:rsidR="00F90A8E" w:rsidRDefault="00F90A8E" w:rsidP="00FF25D9">
      <w:pPr>
        <w:pStyle w:val="a3"/>
        <w:jc w:val="both"/>
      </w:pPr>
      <w:r w:rsidRPr="00EA4B28">
        <w:t xml:space="preserve">6. </w:t>
      </w:r>
      <w:proofErr w:type="spellStart"/>
      <w:r w:rsidRPr="00EA4B28">
        <w:t>Выполнить</w:t>
      </w:r>
      <w:r>
        <w:t>эскиз</w:t>
      </w:r>
      <w:proofErr w:type="spellEnd"/>
      <w:r>
        <w:t xml:space="preserve"> эргономических свойств рабочего места для глажения </w:t>
      </w:r>
    </w:p>
    <w:p w:rsidR="00F90A8E" w:rsidRDefault="00F90A8E" w:rsidP="00FF25D9">
      <w:pPr>
        <w:pStyle w:val="a3"/>
        <w:jc w:val="both"/>
      </w:pPr>
      <w:r w:rsidRPr="00EA4B28">
        <w:t xml:space="preserve">7. </w:t>
      </w:r>
      <w:proofErr w:type="spellStart"/>
      <w:r w:rsidRPr="00EA4B28">
        <w:t>Выполнить</w:t>
      </w:r>
      <w:r>
        <w:t>эскиз</w:t>
      </w:r>
      <w:proofErr w:type="spellEnd"/>
      <w:r>
        <w:t xml:space="preserve"> эргономических свойств работы студента за мольбертом.</w:t>
      </w:r>
    </w:p>
    <w:p w:rsidR="00F90A8E" w:rsidRDefault="00F90A8E" w:rsidP="00FF25D9">
      <w:pPr>
        <w:pStyle w:val="a3"/>
        <w:jc w:val="both"/>
      </w:pPr>
      <w:r>
        <w:t>8.Выпонить эскизы оптимальных и максимальных углов зрения оператора при работе сидя.</w:t>
      </w:r>
    </w:p>
    <w:p w:rsidR="00F90A8E" w:rsidRPr="009B0597" w:rsidRDefault="00F90A8E" w:rsidP="00B15405">
      <w:pPr>
        <w:ind w:firstLine="709"/>
        <w:jc w:val="both"/>
        <w:rPr>
          <w:i/>
          <w:color w:val="FF0000"/>
        </w:rPr>
      </w:pPr>
    </w:p>
    <w:sectPr w:rsidR="00F90A8E" w:rsidRPr="009B059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39P12DlT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330983"/>
    <w:multiLevelType w:val="hybridMultilevel"/>
    <w:tmpl w:val="24588AD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871B40"/>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72E068A"/>
    <w:multiLevelType w:val="multilevel"/>
    <w:tmpl w:val="256AD7DA"/>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D68A1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CE93AEB"/>
    <w:multiLevelType w:val="multilevel"/>
    <w:tmpl w:val="05C6BBE2"/>
    <w:lvl w:ilvl="0">
      <w:start w:val="4"/>
      <w:numFmt w:val="decimal"/>
      <w:lvlText w:val="%1"/>
      <w:lvlJc w:val="left"/>
      <w:pPr>
        <w:ind w:left="480" w:hanging="480"/>
      </w:pPr>
      <w:rPr>
        <w:rFonts w:cs="Times New Roman" w:hint="default"/>
      </w:rPr>
    </w:lvl>
    <w:lvl w:ilvl="1">
      <w:start w:val="1"/>
      <w:numFmt w:val="decimal"/>
      <w:lvlText w:val="%1.%2"/>
      <w:lvlJc w:val="left"/>
      <w:pPr>
        <w:ind w:left="1401" w:hanging="480"/>
      </w:pPr>
      <w:rPr>
        <w:rFonts w:cs="Times New Roman" w:hint="default"/>
      </w:rPr>
    </w:lvl>
    <w:lvl w:ilvl="2">
      <w:start w:val="1"/>
      <w:numFmt w:val="decimal"/>
      <w:lvlText w:val="%1.%2.%3"/>
      <w:lvlJc w:val="left"/>
      <w:pPr>
        <w:ind w:left="2562" w:hanging="720"/>
      </w:pPr>
      <w:rPr>
        <w:rFonts w:cs="Times New Roman" w:hint="default"/>
      </w:rPr>
    </w:lvl>
    <w:lvl w:ilvl="3">
      <w:start w:val="1"/>
      <w:numFmt w:val="decimal"/>
      <w:lvlText w:val="%1.%2.%3.%4"/>
      <w:lvlJc w:val="left"/>
      <w:pPr>
        <w:ind w:left="3483" w:hanging="720"/>
      </w:pPr>
      <w:rPr>
        <w:rFonts w:cs="Times New Roman" w:hint="default"/>
      </w:rPr>
    </w:lvl>
    <w:lvl w:ilvl="4">
      <w:start w:val="1"/>
      <w:numFmt w:val="decimal"/>
      <w:lvlText w:val="%1.%2.%3.%4.%5"/>
      <w:lvlJc w:val="left"/>
      <w:pPr>
        <w:ind w:left="4764" w:hanging="1080"/>
      </w:pPr>
      <w:rPr>
        <w:rFonts w:cs="Times New Roman" w:hint="default"/>
      </w:rPr>
    </w:lvl>
    <w:lvl w:ilvl="5">
      <w:start w:val="1"/>
      <w:numFmt w:val="decimal"/>
      <w:lvlText w:val="%1.%2.%3.%4.%5.%6"/>
      <w:lvlJc w:val="left"/>
      <w:pPr>
        <w:ind w:left="5685" w:hanging="1080"/>
      </w:pPr>
      <w:rPr>
        <w:rFonts w:cs="Times New Roman" w:hint="default"/>
      </w:rPr>
    </w:lvl>
    <w:lvl w:ilvl="6">
      <w:start w:val="1"/>
      <w:numFmt w:val="decimal"/>
      <w:lvlText w:val="%1.%2.%3.%4.%5.%6.%7"/>
      <w:lvlJc w:val="left"/>
      <w:pPr>
        <w:ind w:left="6966" w:hanging="1440"/>
      </w:pPr>
      <w:rPr>
        <w:rFonts w:cs="Times New Roman" w:hint="default"/>
      </w:rPr>
    </w:lvl>
    <w:lvl w:ilvl="7">
      <w:start w:val="1"/>
      <w:numFmt w:val="decimal"/>
      <w:lvlText w:val="%1.%2.%3.%4.%5.%6.%7.%8"/>
      <w:lvlJc w:val="left"/>
      <w:pPr>
        <w:ind w:left="7887" w:hanging="1440"/>
      </w:pPr>
      <w:rPr>
        <w:rFonts w:cs="Times New Roman" w:hint="default"/>
      </w:rPr>
    </w:lvl>
    <w:lvl w:ilvl="8">
      <w:start w:val="1"/>
      <w:numFmt w:val="decimal"/>
      <w:lvlText w:val="%1.%2.%3.%4.%5.%6.%7.%8.%9"/>
      <w:lvlJc w:val="left"/>
      <w:pPr>
        <w:ind w:left="9168" w:hanging="1800"/>
      </w:pPr>
      <w:rPr>
        <w:rFonts w:cs="Times New Roman"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23A0F9A"/>
    <w:multiLevelType w:val="hybridMultilevel"/>
    <w:tmpl w:val="12E40B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F3D4453"/>
    <w:multiLevelType w:val="hybridMultilevel"/>
    <w:tmpl w:val="9376AA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AB365CC"/>
    <w:multiLevelType w:val="hybridMultilevel"/>
    <w:tmpl w:val="BB1A595C"/>
    <w:lvl w:ilvl="0" w:tplc="117AE66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8"/>
  </w:num>
  <w:num w:numId="4">
    <w:abstractNumId w:val="12"/>
  </w:num>
  <w:num w:numId="5">
    <w:abstractNumId w:val="7"/>
  </w:num>
  <w:num w:numId="6">
    <w:abstractNumId w:val="3"/>
  </w:num>
  <w:num w:numId="7">
    <w:abstractNumId w:val="9"/>
  </w:num>
  <w:num w:numId="8">
    <w:abstractNumId w:val="13"/>
  </w:num>
  <w:num w:numId="9">
    <w:abstractNumId w:val="24"/>
  </w:num>
  <w:num w:numId="10">
    <w:abstractNumId w:val="10"/>
  </w:num>
  <w:num w:numId="11">
    <w:abstractNumId w:val="20"/>
  </w:num>
  <w:num w:numId="12">
    <w:abstractNumId w:val="15"/>
  </w:num>
  <w:num w:numId="13">
    <w:abstractNumId w:val="1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22"/>
  </w:num>
  <w:num w:numId="20">
    <w:abstractNumId w:val="23"/>
  </w:num>
  <w:num w:numId="21">
    <w:abstractNumId w:val="17"/>
  </w:num>
  <w:num w:numId="22">
    <w:abstractNumId w:val="21"/>
  </w:num>
  <w:num w:numId="23">
    <w:abstractNumId w:val="16"/>
  </w:num>
  <w:num w:numId="24">
    <w:abstractNumId w:val="4"/>
  </w:num>
  <w:num w:numId="2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1303E"/>
    <w:rsid w:val="00013265"/>
    <w:rsid w:val="00016276"/>
    <w:rsid w:val="00022183"/>
    <w:rsid w:val="0002526A"/>
    <w:rsid w:val="0003156C"/>
    <w:rsid w:val="0003302C"/>
    <w:rsid w:val="00033CEA"/>
    <w:rsid w:val="00034A75"/>
    <w:rsid w:val="000366C4"/>
    <w:rsid w:val="000368EB"/>
    <w:rsid w:val="00036E7D"/>
    <w:rsid w:val="0004110D"/>
    <w:rsid w:val="000472E3"/>
    <w:rsid w:val="00047526"/>
    <w:rsid w:val="000518BE"/>
    <w:rsid w:val="00052F10"/>
    <w:rsid w:val="0005462A"/>
    <w:rsid w:val="0005741B"/>
    <w:rsid w:val="00057CBB"/>
    <w:rsid w:val="0006448F"/>
    <w:rsid w:val="00070266"/>
    <w:rsid w:val="00070540"/>
    <w:rsid w:val="00071A1E"/>
    <w:rsid w:val="00072222"/>
    <w:rsid w:val="00075FB2"/>
    <w:rsid w:val="00076108"/>
    <w:rsid w:val="00084190"/>
    <w:rsid w:val="0008548E"/>
    <w:rsid w:val="000867B5"/>
    <w:rsid w:val="000876E0"/>
    <w:rsid w:val="00090B42"/>
    <w:rsid w:val="00090EE4"/>
    <w:rsid w:val="000921C1"/>
    <w:rsid w:val="000932F3"/>
    <w:rsid w:val="000A2AEF"/>
    <w:rsid w:val="000A5A62"/>
    <w:rsid w:val="000B027A"/>
    <w:rsid w:val="000B2E6F"/>
    <w:rsid w:val="000B60A3"/>
    <w:rsid w:val="000B6283"/>
    <w:rsid w:val="000B66F0"/>
    <w:rsid w:val="000C6B52"/>
    <w:rsid w:val="000D0BCB"/>
    <w:rsid w:val="000D0F53"/>
    <w:rsid w:val="000D793F"/>
    <w:rsid w:val="000E53B6"/>
    <w:rsid w:val="000F0053"/>
    <w:rsid w:val="000F0146"/>
    <w:rsid w:val="000F0F00"/>
    <w:rsid w:val="000F225E"/>
    <w:rsid w:val="000F229C"/>
    <w:rsid w:val="000F3F92"/>
    <w:rsid w:val="000F440F"/>
    <w:rsid w:val="0011002C"/>
    <w:rsid w:val="001134DA"/>
    <w:rsid w:val="0011373B"/>
    <w:rsid w:val="0011664E"/>
    <w:rsid w:val="00116CEC"/>
    <w:rsid w:val="00117F6D"/>
    <w:rsid w:val="00122596"/>
    <w:rsid w:val="00122F04"/>
    <w:rsid w:val="001258D3"/>
    <w:rsid w:val="0013497C"/>
    <w:rsid w:val="001446E2"/>
    <w:rsid w:val="00151ACF"/>
    <w:rsid w:val="00155986"/>
    <w:rsid w:val="00160160"/>
    <w:rsid w:val="001615E8"/>
    <w:rsid w:val="00162942"/>
    <w:rsid w:val="001654FA"/>
    <w:rsid w:val="00171C02"/>
    <w:rsid w:val="00173EE6"/>
    <w:rsid w:val="00176CDC"/>
    <w:rsid w:val="001824BF"/>
    <w:rsid w:val="00183661"/>
    <w:rsid w:val="00184062"/>
    <w:rsid w:val="00187532"/>
    <w:rsid w:val="001936E0"/>
    <w:rsid w:val="00193F18"/>
    <w:rsid w:val="00195CF8"/>
    <w:rsid w:val="001A1736"/>
    <w:rsid w:val="001A1F37"/>
    <w:rsid w:val="001A5339"/>
    <w:rsid w:val="001A6EEF"/>
    <w:rsid w:val="001B249D"/>
    <w:rsid w:val="001B2D68"/>
    <w:rsid w:val="001B60D7"/>
    <w:rsid w:val="001C43B6"/>
    <w:rsid w:val="001C5440"/>
    <w:rsid w:val="001C5872"/>
    <w:rsid w:val="001C5954"/>
    <w:rsid w:val="001D04AB"/>
    <w:rsid w:val="001D0CDE"/>
    <w:rsid w:val="001D243B"/>
    <w:rsid w:val="001D3ABC"/>
    <w:rsid w:val="001D3BD4"/>
    <w:rsid w:val="001D3CDD"/>
    <w:rsid w:val="001D4F6F"/>
    <w:rsid w:val="001D544C"/>
    <w:rsid w:val="001E1177"/>
    <w:rsid w:val="001E19A5"/>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8C9"/>
    <w:rsid w:val="00243CC6"/>
    <w:rsid w:val="00244D48"/>
    <w:rsid w:val="00245578"/>
    <w:rsid w:val="00253C7D"/>
    <w:rsid w:val="00257C0F"/>
    <w:rsid w:val="002611EA"/>
    <w:rsid w:val="00262029"/>
    <w:rsid w:val="00262FFD"/>
    <w:rsid w:val="002653F7"/>
    <w:rsid w:val="002656E5"/>
    <w:rsid w:val="00267E65"/>
    <w:rsid w:val="00270187"/>
    <w:rsid w:val="00271444"/>
    <w:rsid w:val="00277E21"/>
    <w:rsid w:val="00283F33"/>
    <w:rsid w:val="00284B75"/>
    <w:rsid w:val="002900BE"/>
    <w:rsid w:val="00291F4C"/>
    <w:rsid w:val="00292248"/>
    <w:rsid w:val="002A1EA3"/>
    <w:rsid w:val="002A4E45"/>
    <w:rsid w:val="002A7DEC"/>
    <w:rsid w:val="002B7646"/>
    <w:rsid w:val="002C1568"/>
    <w:rsid w:val="002C2420"/>
    <w:rsid w:val="002D0F2F"/>
    <w:rsid w:val="002D30B4"/>
    <w:rsid w:val="002E3693"/>
    <w:rsid w:val="002E6EA5"/>
    <w:rsid w:val="002F1FCD"/>
    <w:rsid w:val="002F2EDF"/>
    <w:rsid w:val="002F782F"/>
    <w:rsid w:val="003013BD"/>
    <w:rsid w:val="0030225F"/>
    <w:rsid w:val="00302DFD"/>
    <w:rsid w:val="00313976"/>
    <w:rsid w:val="003162A0"/>
    <w:rsid w:val="00317C16"/>
    <w:rsid w:val="00324F94"/>
    <w:rsid w:val="00325D16"/>
    <w:rsid w:val="0032634E"/>
    <w:rsid w:val="00330BD5"/>
    <w:rsid w:val="003363FA"/>
    <w:rsid w:val="00336EB2"/>
    <w:rsid w:val="00337D36"/>
    <w:rsid w:val="0034105A"/>
    <w:rsid w:val="00350EF3"/>
    <w:rsid w:val="003519D7"/>
    <w:rsid w:val="0035396A"/>
    <w:rsid w:val="00353B01"/>
    <w:rsid w:val="00360B62"/>
    <w:rsid w:val="003677C0"/>
    <w:rsid w:val="00367A3C"/>
    <w:rsid w:val="00367A9A"/>
    <w:rsid w:val="00375E38"/>
    <w:rsid w:val="003762D6"/>
    <w:rsid w:val="00377242"/>
    <w:rsid w:val="00380BAF"/>
    <w:rsid w:val="00385DBE"/>
    <w:rsid w:val="00394DB7"/>
    <w:rsid w:val="003A76FF"/>
    <w:rsid w:val="003B1DD6"/>
    <w:rsid w:val="003B2E7C"/>
    <w:rsid w:val="003B37B4"/>
    <w:rsid w:val="003B4552"/>
    <w:rsid w:val="003C0027"/>
    <w:rsid w:val="003C0AEC"/>
    <w:rsid w:val="003C10BE"/>
    <w:rsid w:val="003C28E9"/>
    <w:rsid w:val="003C4013"/>
    <w:rsid w:val="003C578E"/>
    <w:rsid w:val="003C57C5"/>
    <w:rsid w:val="003C752F"/>
    <w:rsid w:val="003D075F"/>
    <w:rsid w:val="003D66C8"/>
    <w:rsid w:val="003E2C9F"/>
    <w:rsid w:val="003E48E0"/>
    <w:rsid w:val="003E6CBA"/>
    <w:rsid w:val="003E7030"/>
    <w:rsid w:val="003E799C"/>
    <w:rsid w:val="003E7CD6"/>
    <w:rsid w:val="003F0CEF"/>
    <w:rsid w:val="003F18DB"/>
    <w:rsid w:val="003F2293"/>
    <w:rsid w:val="003F4282"/>
    <w:rsid w:val="003F48D3"/>
    <w:rsid w:val="003F536C"/>
    <w:rsid w:val="003F6C7F"/>
    <w:rsid w:val="0040180E"/>
    <w:rsid w:val="00402ACE"/>
    <w:rsid w:val="0040533C"/>
    <w:rsid w:val="0040641F"/>
    <w:rsid w:val="004159E3"/>
    <w:rsid w:val="00417388"/>
    <w:rsid w:val="00417796"/>
    <w:rsid w:val="00421206"/>
    <w:rsid w:val="00421296"/>
    <w:rsid w:val="0042310F"/>
    <w:rsid w:val="00423D20"/>
    <w:rsid w:val="00424966"/>
    <w:rsid w:val="004268B8"/>
    <w:rsid w:val="0043057E"/>
    <w:rsid w:val="0043690B"/>
    <w:rsid w:val="00442941"/>
    <w:rsid w:val="00444D20"/>
    <w:rsid w:val="00454EA2"/>
    <w:rsid w:val="00466355"/>
    <w:rsid w:val="00466912"/>
    <w:rsid w:val="004672A7"/>
    <w:rsid w:val="004716C0"/>
    <w:rsid w:val="00481145"/>
    <w:rsid w:val="00482720"/>
    <w:rsid w:val="004853BF"/>
    <w:rsid w:val="004B0DB4"/>
    <w:rsid w:val="004B69FC"/>
    <w:rsid w:val="004D2C5D"/>
    <w:rsid w:val="004D37B3"/>
    <w:rsid w:val="004D4ABB"/>
    <w:rsid w:val="004D4F66"/>
    <w:rsid w:val="004E07CA"/>
    <w:rsid w:val="004E1D16"/>
    <w:rsid w:val="004E2400"/>
    <w:rsid w:val="004E2843"/>
    <w:rsid w:val="004E5484"/>
    <w:rsid w:val="004E7649"/>
    <w:rsid w:val="004F3951"/>
    <w:rsid w:val="004F4347"/>
    <w:rsid w:val="004F4739"/>
    <w:rsid w:val="004F596A"/>
    <w:rsid w:val="004F64C3"/>
    <w:rsid w:val="004F780A"/>
    <w:rsid w:val="004F7B61"/>
    <w:rsid w:val="0050343B"/>
    <w:rsid w:val="00510F01"/>
    <w:rsid w:val="00512FF9"/>
    <w:rsid w:val="0052002C"/>
    <w:rsid w:val="00521EC4"/>
    <w:rsid w:val="00530360"/>
    <w:rsid w:val="00532E19"/>
    <w:rsid w:val="005426FE"/>
    <w:rsid w:val="005523AB"/>
    <w:rsid w:val="00554FB1"/>
    <w:rsid w:val="00557DC1"/>
    <w:rsid w:val="005666A8"/>
    <w:rsid w:val="00566F36"/>
    <w:rsid w:val="00571838"/>
    <w:rsid w:val="005818AE"/>
    <w:rsid w:val="00585C9F"/>
    <w:rsid w:val="00586578"/>
    <w:rsid w:val="00586680"/>
    <w:rsid w:val="00595C13"/>
    <w:rsid w:val="005A4D5D"/>
    <w:rsid w:val="005A5AE6"/>
    <w:rsid w:val="005A62D7"/>
    <w:rsid w:val="005A6418"/>
    <w:rsid w:val="005B0DEE"/>
    <w:rsid w:val="005B2F89"/>
    <w:rsid w:val="005B6382"/>
    <w:rsid w:val="005B6B6E"/>
    <w:rsid w:val="005C1590"/>
    <w:rsid w:val="005C1F1F"/>
    <w:rsid w:val="005C2B3C"/>
    <w:rsid w:val="005C369C"/>
    <w:rsid w:val="005C686E"/>
    <w:rsid w:val="005D6601"/>
    <w:rsid w:val="005E6CE1"/>
    <w:rsid w:val="005F0774"/>
    <w:rsid w:val="005F1464"/>
    <w:rsid w:val="005F3246"/>
    <w:rsid w:val="005F48B9"/>
    <w:rsid w:val="005F7335"/>
    <w:rsid w:val="006038D7"/>
    <w:rsid w:val="006149E8"/>
    <w:rsid w:val="00615B18"/>
    <w:rsid w:val="006178D3"/>
    <w:rsid w:val="00620098"/>
    <w:rsid w:val="0062751D"/>
    <w:rsid w:val="006351D8"/>
    <w:rsid w:val="00637074"/>
    <w:rsid w:val="006443BE"/>
    <w:rsid w:val="0064569F"/>
    <w:rsid w:val="0065192A"/>
    <w:rsid w:val="006564C2"/>
    <w:rsid w:val="0066220B"/>
    <w:rsid w:val="00662CEE"/>
    <w:rsid w:val="00664270"/>
    <w:rsid w:val="00673607"/>
    <w:rsid w:val="006744CB"/>
    <w:rsid w:val="00674502"/>
    <w:rsid w:val="006747ED"/>
    <w:rsid w:val="00675780"/>
    <w:rsid w:val="006760DD"/>
    <w:rsid w:val="006774E3"/>
    <w:rsid w:val="00681314"/>
    <w:rsid w:val="0068459C"/>
    <w:rsid w:val="006937DF"/>
    <w:rsid w:val="006962BD"/>
    <w:rsid w:val="00696C5D"/>
    <w:rsid w:val="00696F5D"/>
    <w:rsid w:val="006A0271"/>
    <w:rsid w:val="006A14F2"/>
    <w:rsid w:val="006A316B"/>
    <w:rsid w:val="006A5AB7"/>
    <w:rsid w:val="006B55B3"/>
    <w:rsid w:val="006C205C"/>
    <w:rsid w:val="006C2F1D"/>
    <w:rsid w:val="006C33FA"/>
    <w:rsid w:val="006C4353"/>
    <w:rsid w:val="006C6E60"/>
    <w:rsid w:val="006C7B41"/>
    <w:rsid w:val="006D58A6"/>
    <w:rsid w:val="006E2649"/>
    <w:rsid w:val="006E45B3"/>
    <w:rsid w:val="006E6A40"/>
    <w:rsid w:val="006F2550"/>
    <w:rsid w:val="006F5EFD"/>
    <w:rsid w:val="00700964"/>
    <w:rsid w:val="0070633F"/>
    <w:rsid w:val="0070646A"/>
    <w:rsid w:val="00706C2C"/>
    <w:rsid w:val="00707077"/>
    <w:rsid w:val="00707E3B"/>
    <w:rsid w:val="00711394"/>
    <w:rsid w:val="0071262F"/>
    <w:rsid w:val="007148D2"/>
    <w:rsid w:val="00715365"/>
    <w:rsid w:val="00720A58"/>
    <w:rsid w:val="00720F31"/>
    <w:rsid w:val="007214C2"/>
    <w:rsid w:val="00721E79"/>
    <w:rsid w:val="00722502"/>
    <w:rsid w:val="007241D5"/>
    <w:rsid w:val="00724822"/>
    <w:rsid w:val="00724DBC"/>
    <w:rsid w:val="007253B9"/>
    <w:rsid w:val="00732CCE"/>
    <w:rsid w:val="00732D6C"/>
    <w:rsid w:val="00736CE7"/>
    <w:rsid w:val="007370B0"/>
    <w:rsid w:val="007405F5"/>
    <w:rsid w:val="00741F62"/>
    <w:rsid w:val="00743BFB"/>
    <w:rsid w:val="00754ABC"/>
    <w:rsid w:val="007557B3"/>
    <w:rsid w:val="00755FFF"/>
    <w:rsid w:val="00756B41"/>
    <w:rsid w:val="00764CE2"/>
    <w:rsid w:val="00764F3B"/>
    <w:rsid w:val="00770CFF"/>
    <w:rsid w:val="00771EAD"/>
    <w:rsid w:val="00772C22"/>
    <w:rsid w:val="00780A53"/>
    <w:rsid w:val="00784213"/>
    <w:rsid w:val="0078534B"/>
    <w:rsid w:val="007870EC"/>
    <w:rsid w:val="007914CA"/>
    <w:rsid w:val="00792EE7"/>
    <w:rsid w:val="007940D4"/>
    <w:rsid w:val="00795927"/>
    <w:rsid w:val="007A0E70"/>
    <w:rsid w:val="007A2A6B"/>
    <w:rsid w:val="007A2CC8"/>
    <w:rsid w:val="007A3601"/>
    <w:rsid w:val="007B023B"/>
    <w:rsid w:val="007B0901"/>
    <w:rsid w:val="007C2426"/>
    <w:rsid w:val="007C27FA"/>
    <w:rsid w:val="007C49A9"/>
    <w:rsid w:val="007C523C"/>
    <w:rsid w:val="007C7C85"/>
    <w:rsid w:val="007D2500"/>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2298D"/>
    <w:rsid w:val="00826FB2"/>
    <w:rsid w:val="008365A6"/>
    <w:rsid w:val="00841186"/>
    <w:rsid w:val="00841702"/>
    <w:rsid w:val="0084206C"/>
    <w:rsid w:val="00843451"/>
    <w:rsid w:val="008434AC"/>
    <w:rsid w:val="00843BD8"/>
    <w:rsid w:val="008508C2"/>
    <w:rsid w:val="00852C65"/>
    <w:rsid w:val="00852C66"/>
    <w:rsid w:val="00855A6D"/>
    <w:rsid w:val="008646C3"/>
    <w:rsid w:val="008649FD"/>
    <w:rsid w:val="0086754E"/>
    <w:rsid w:val="008718B8"/>
    <w:rsid w:val="008727D0"/>
    <w:rsid w:val="00872A25"/>
    <w:rsid w:val="008745E4"/>
    <w:rsid w:val="00874BEA"/>
    <w:rsid w:val="00882725"/>
    <w:rsid w:val="0088674A"/>
    <w:rsid w:val="008923FA"/>
    <w:rsid w:val="0089270A"/>
    <w:rsid w:val="00893D51"/>
    <w:rsid w:val="00895AA6"/>
    <w:rsid w:val="00896A13"/>
    <w:rsid w:val="00896D97"/>
    <w:rsid w:val="00897957"/>
    <w:rsid w:val="008A0880"/>
    <w:rsid w:val="008A0C49"/>
    <w:rsid w:val="008A0D2C"/>
    <w:rsid w:val="008A692C"/>
    <w:rsid w:val="008A7E41"/>
    <w:rsid w:val="008B1FAF"/>
    <w:rsid w:val="008B3563"/>
    <w:rsid w:val="008B3D55"/>
    <w:rsid w:val="008B4190"/>
    <w:rsid w:val="008B541A"/>
    <w:rsid w:val="008C183F"/>
    <w:rsid w:val="008C2917"/>
    <w:rsid w:val="008C2A7A"/>
    <w:rsid w:val="008D059F"/>
    <w:rsid w:val="008E2A2C"/>
    <w:rsid w:val="008E601C"/>
    <w:rsid w:val="008E67E0"/>
    <w:rsid w:val="00901BA0"/>
    <w:rsid w:val="0090429A"/>
    <w:rsid w:val="0090439A"/>
    <w:rsid w:val="00904BBC"/>
    <w:rsid w:val="00907318"/>
    <w:rsid w:val="00907F94"/>
    <w:rsid w:val="00915873"/>
    <w:rsid w:val="00917B75"/>
    <w:rsid w:val="00921737"/>
    <w:rsid w:val="00921C33"/>
    <w:rsid w:val="009220A7"/>
    <w:rsid w:val="009237F8"/>
    <w:rsid w:val="00923C22"/>
    <w:rsid w:val="0092641C"/>
    <w:rsid w:val="00933654"/>
    <w:rsid w:val="00935672"/>
    <w:rsid w:val="00940B4F"/>
    <w:rsid w:val="00942D0B"/>
    <w:rsid w:val="00944B6D"/>
    <w:rsid w:val="00944E06"/>
    <w:rsid w:val="009512A4"/>
    <w:rsid w:val="00952F45"/>
    <w:rsid w:val="00954D7F"/>
    <w:rsid w:val="0095663B"/>
    <w:rsid w:val="00956B22"/>
    <w:rsid w:val="00960817"/>
    <w:rsid w:val="00960E38"/>
    <w:rsid w:val="009646FD"/>
    <w:rsid w:val="009658B9"/>
    <w:rsid w:val="00966D75"/>
    <w:rsid w:val="00970DA7"/>
    <w:rsid w:val="00973416"/>
    <w:rsid w:val="00986644"/>
    <w:rsid w:val="009946F9"/>
    <w:rsid w:val="0099483A"/>
    <w:rsid w:val="009968CF"/>
    <w:rsid w:val="00996A25"/>
    <w:rsid w:val="009A18F2"/>
    <w:rsid w:val="009A34D9"/>
    <w:rsid w:val="009A4485"/>
    <w:rsid w:val="009A4F46"/>
    <w:rsid w:val="009B0597"/>
    <w:rsid w:val="009B1BE2"/>
    <w:rsid w:val="009C38DB"/>
    <w:rsid w:val="009C58AD"/>
    <w:rsid w:val="009D17A9"/>
    <w:rsid w:val="009D7D8A"/>
    <w:rsid w:val="009E0C36"/>
    <w:rsid w:val="009E1DE1"/>
    <w:rsid w:val="009F3CDA"/>
    <w:rsid w:val="009F6A4E"/>
    <w:rsid w:val="00A04AC3"/>
    <w:rsid w:val="00A127A4"/>
    <w:rsid w:val="00A134C3"/>
    <w:rsid w:val="00A16414"/>
    <w:rsid w:val="00A2237A"/>
    <w:rsid w:val="00A24EA0"/>
    <w:rsid w:val="00A26F59"/>
    <w:rsid w:val="00A35F47"/>
    <w:rsid w:val="00A430D9"/>
    <w:rsid w:val="00A44DFF"/>
    <w:rsid w:val="00A4585F"/>
    <w:rsid w:val="00A46400"/>
    <w:rsid w:val="00A544BB"/>
    <w:rsid w:val="00A567A0"/>
    <w:rsid w:val="00A7134D"/>
    <w:rsid w:val="00A743E3"/>
    <w:rsid w:val="00A75C6E"/>
    <w:rsid w:val="00A84E5A"/>
    <w:rsid w:val="00A87544"/>
    <w:rsid w:val="00A87E3B"/>
    <w:rsid w:val="00A91F5F"/>
    <w:rsid w:val="00A925A5"/>
    <w:rsid w:val="00A92D7B"/>
    <w:rsid w:val="00A941AA"/>
    <w:rsid w:val="00A96FF5"/>
    <w:rsid w:val="00AA13E3"/>
    <w:rsid w:val="00AA24C3"/>
    <w:rsid w:val="00AB041D"/>
    <w:rsid w:val="00AB6580"/>
    <w:rsid w:val="00AC1E74"/>
    <w:rsid w:val="00AC2938"/>
    <w:rsid w:val="00AC3784"/>
    <w:rsid w:val="00AC45F4"/>
    <w:rsid w:val="00AD0283"/>
    <w:rsid w:val="00AD62ED"/>
    <w:rsid w:val="00AD658D"/>
    <w:rsid w:val="00AE310A"/>
    <w:rsid w:val="00AE7A3F"/>
    <w:rsid w:val="00AE7BAC"/>
    <w:rsid w:val="00AF0687"/>
    <w:rsid w:val="00AF16E5"/>
    <w:rsid w:val="00AF405A"/>
    <w:rsid w:val="00B03993"/>
    <w:rsid w:val="00B06283"/>
    <w:rsid w:val="00B07384"/>
    <w:rsid w:val="00B10602"/>
    <w:rsid w:val="00B11D2B"/>
    <w:rsid w:val="00B13291"/>
    <w:rsid w:val="00B13684"/>
    <w:rsid w:val="00B15405"/>
    <w:rsid w:val="00B219AE"/>
    <w:rsid w:val="00B2575D"/>
    <w:rsid w:val="00B300A4"/>
    <w:rsid w:val="00B30E59"/>
    <w:rsid w:val="00B319A4"/>
    <w:rsid w:val="00B408B6"/>
    <w:rsid w:val="00B43110"/>
    <w:rsid w:val="00B47B0E"/>
    <w:rsid w:val="00B508AF"/>
    <w:rsid w:val="00B65424"/>
    <w:rsid w:val="00B66F9D"/>
    <w:rsid w:val="00B74B45"/>
    <w:rsid w:val="00B75BE2"/>
    <w:rsid w:val="00B805F9"/>
    <w:rsid w:val="00B90771"/>
    <w:rsid w:val="00B91DFF"/>
    <w:rsid w:val="00B92560"/>
    <w:rsid w:val="00B92EED"/>
    <w:rsid w:val="00B940C4"/>
    <w:rsid w:val="00B94CB1"/>
    <w:rsid w:val="00B95C42"/>
    <w:rsid w:val="00B96E74"/>
    <w:rsid w:val="00B97BE2"/>
    <w:rsid w:val="00BB1B65"/>
    <w:rsid w:val="00BB1EBF"/>
    <w:rsid w:val="00BB3E96"/>
    <w:rsid w:val="00BB7524"/>
    <w:rsid w:val="00BB791C"/>
    <w:rsid w:val="00BC5BB2"/>
    <w:rsid w:val="00BC7374"/>
    <w:rsid w:val="00BD106F"/>
    <w:rsid w:val="00BD1074"/>
    <w:rsid w:val="00BD303C"/>
    <w:rsid w:val="00BD314D"/>
    <w:rsid w:val="00BD3B7D"/>
    <w:rsid w:val="00BE24BB"/>
    <w:rsid w:val="00BE2832"/>
    <w:rsid w:val="00BE401E"/>
    <w:rsid w:val="00BE4D64"/>
    <w:rsid w:val="00BE57FE"/>
    <w:rsid w:val="00BE626A"/>
    <w:rsid w:val="00BF46C4"/>
    <w:rsid w:val="00C06B3E"/>
    <w:rsid w:val="00C06E4B"/>
    <w:rsid w:val="00C101C1"/>
    <w:rsid w:val="00C10A49"/>
    <w:rsid w:val="00C11074"/>
    <w:rsid w:val="00C11973"/>
    <w:rsid w:val="00C12B5D"/>
    <w:rsid w:val="00C1659C"/>
    <w:rsid w:val="00C21B4E"/>
    <w:rsid w:val="00C271B8"/>
    <w:rsid w:val="00C310C6"/>
    <w:rsid w:val="00C326D2"/>
    <w:rsid w:val="00C34390"/>
    <w:rsid w:val="00C3615D"/>
    <w:rsid w:val="00C36EC8"/>
    <w:rsid w:val="00C40019"/>
    <w:rsid w:val="00C430C7"/>
    <w:rsid w:val="00C46911"/>
    <w:rsid w:val="00C5097E"/>
    <w:rsid w:val="00C50DF2"/>
    <w:rsid w:val="00C510D6"/>
    <w:rsid w:val="00C53680"/>
    <w:rsid w:val="00C60777"/>
    <w:rsid w:val="00C627F1"/>
    <w:rsid w:val="00C65C36"/>
    <w:rsid w:val="00C67012"/>
    <w:rsid w:val="00C7395D"/>
    <w:rsid w:val="00C73A50"/>
    <w:rsid w:val="00C74A38"/>
    <w:rsid w:val="00C8171F"/>
    <w:rsid w:val="00C9083A"/>
    <w:rsid w:val="00CA0FC5"/>
    <w:rsid w:val="00CA10C0"/>
    <w:rsid w:val="00CA38FF"/>
    <w:rsid w:val="00CB403A"/>
    <w:rsid w:val="00CB642A"/>
    <w:rsid w:val="00CC31CE"/>
    <w:rsid w:val="00CC500D"/>
    <w:rsid w:val="00CC7FE5"/>
    <w:rsid w:val="00CD1F1F"/>
    <w:rsid w:val="00CD3615"/>
    <w:rsid w:val="00CD591B"/>
    <w:rsid w:val="00CD6905"/>
    <w:rsid w:val="00CE089B"/>
    <w:rsid w:val="00CE3578"/>
    <w:rsid w:val="00CE4747"/>
    <w:rsid w:val="00CE5CFF"/>
    <w:rsid w:val="00CF49A3"/>
    <w:rsid w:val="00CF6992"/>
    <w:rsid w:val="00CF6B2C"/>
    <w:rsid w:val="00CF7DAC"/>
    <w:rsid w:val="00D00133"/>
    <w:rsid w:val="00D021A0"/>
    <w:rsid w:val="00D10B90"/>
    <w:rsid w:val="00D1126D"/>
    <w:rsid w:val="00D114C7"/>
    <w:rsid w:val="00D13184"/>
    <w:rsid w:val="00D141CD"/>
    <w:rsid w:val="00D25457"/>
    <w:rsid w:val="00D27EC1"/>
    <w:rsid w:val="00D306B5"/>
    <w:rsid w:val="00D31D15"/>
    <w:rsid w:val="00D3275A"/>
    <w:rsid w:val="00D34032"/>
    <w:rsid w:val="00D415B0"/>
    <w:rsid w:val="00D440EC"/>
    <w:rsid w:val="00D447FA"/>
    <w:rsid w:val="00D476DA"/>
    <w:rsid w:val="00D47E57"/>
    <w:rsid w:val="00D5002E"/>
    <w:rsid w:val="00D53982"/>
    <w:rsid w:val="00D5679D"/>
    <w:rsid w:val="00D57159"/>
    <w:rsid w:val="00D5728C"/>
    <w:rsid w:val="00D61E70"/>
    <w:rsid w:val="00D64E7F"/>
    <w:rsid w:val="00D70B45"/>
    <w:rsid w:val="00D729ED"/>
    <w:rsid w:val="00D862BD"/>
    <w:rsid w:val="00D9070D"/>
    <w:rsid w:val="00DA2EAD"/>
    <w:rsid w:val="00DA568A"/>
    <w:rsid w:val="00DA5BB4"/>
    <w:rsid w:val="00DB240B"/>
    <w:rsid w:val="00DB3FE0"/>
    <w:rsid w:val="00DC0BF9"/>
    <w:rsid w:val="00DC11F5"/>
    <w:rsid w:val="00DD3D81"/>
    <w:rsid w:val="00DE1704"/>
    <w:rsid w:val="00DE3071"/>
    <w:rsid w:val="00DF2A38"/>
    <w:rsid w:val="00DF6A56"/>
    <w:rsid w:val="00E002E4"/>
    <w:rsid w:val="00E02E4F"/>
    <w:rsid w:val="00E04702"/>
    <w:rsid w:val="00E079D9"/>
    <w:rsid w:val="00E15C8D"/>
    <w:rsid w:val="00E16F87"/>
    <w:rsid w:val="00E21B98"/>
    <w:rsid w:val="00E24744"/>
    <w:rsid w:val="00E26A92"/>
    <w:rsid w:val="00E314F9"/>
    <w:rsid w:val="00E31B51"/>
    <w:rsid w:val="00E324FF"/>
    <w:rsid w:val="00E3414D"/>
    <w:rsid w:val="00E353DC"/>
    <w:rsid w:val="00E376C9"/>
    <w:rsid w:val="00E45F34"/>
    <w:rsid w:val="00E46EB1"/>
    <w:rsid w:val="00E51DAE"/>
    <w:rsid w:val="00E54D67"/>
    <w:rsid w:val="00E55A96"/>
    <w:rsid w:val="00E562B2"/>
    <w:rsid w:val="00E66028"/>
    <w:rsid w:val="00E67765"/>
    <w:rsid w:val="00E67DB6"/>
    <w:rsid w:val="00E70EB1"/>
    <w:rsid w:val="00E73C54"/>
    <w:rsid w:val="00E73DF4"/>
    <w:rsid w:val="00E74558"/>
    <w:rsid w:val="00E76596"/>
    <w:rsid w:val="00E765B9"/>
    <w:rsid w:val="00E80F41"/>
    <w:rsid w:val="00E8101E"/>
    <w:rsid w:val="00E82B30"/>
    <w:rsid w:val="00E857CD"/>
    <w:rsid w:val="00E937B3"/>
    <w:rsid w:val="00E9490C"/>
    <w:rsid w:val="00E96F03"/>
    <w:rsid w:val="00EA09FE"/>
    <w:rsid w:val="00EA1884"/>
    <w:rsid w:val="00EA4B28"/>
    <w:rsid w:val="00EB065C"/>
    <w:rsid w:val="00EB2AFC"/>
    <w:rsid w:val="00EB3314"/>
    <w:rsid w:val="00EB3399"/>
    <w:rsid w:val="00EB39CF"/>
    <w:rsid w:val="00EC232D"/>
    <w:rsid w:val="00EC3BF7"/>
    <w:rsid w:val="00EC5D20"/>
    <w:rsid w:val="00EC6C16"/>
    <w:rsid w:val="00ED1024"/>
    <w:rsid w:val="00ED396A"/>
    <w:rsid w:val="00ED3E68"/>
    <w:rsid w:val="00ED4788"/>
    <w:rsid w:val="00EE0DEF"/>
    <w:rsid w:val="00EE64B9"/>
    <w:rsid w:val="00EE6EB5"/>
    <w:rsid w:val="00EE7217"/>
    <w:rsid w:val="00EF0F95"/>
    <w:rsid w:val="00EF140F"/>
    <w:rsid w:val="00EF31F4"/>
    <w:rsid w:val="00EF7E24"/>
    <w:rsid w:val="00F014FF"/>
    <w:rsid w:val="00F0399E"/>
    <w:rsid w:val="00F168C1"/>
    <w:rsid w:val="00F1768B"/>
    <w:rsid w:val="00F229AC"/>
    <w:rsid w:val="00F24D0B"/>
    <w:rsid w:val="00F27EA9"/>
    <w:rsid w:val="00F30190"/>
    <w:rsid w:val="00F3044D"/>
    <w:rsid w:val="00F3360D"/>
    <w:rsid w:val="00F33715"/>
    <w:rsid w:val="00F374E9"/>
    <w:rsid w:val="00F37861"/>
    <w:rsid w:val="00F5396A"/>
    <w:rsid w:val="00F619DE"/>
    <w:rsid w:val="00F70365"/>
    <w:rsid w:val="00F742CF"/>
    <w:rsid w:val="00F75343"/>
    <w:rsid w:val="00F832CC"/>
    <w:rsid w:val="00F84CB8"/>
    <w:rsid w:val="00F84CE1"/>
    <w:rsid w:val="00F90A8E"/>
    <w:rsid w:val="00F918CC"/>
    <w:rsid w:val="00F91CD9"/>
    <w:rsid w:val="00F92B2D"/>
    <w:rsid w:val="00F93251"/>
    <w:rsid w:val="00F9543C"/>
    <w:rsid w:val="00FA0048"/>
    <w:rsid w:val="00FA16E8"/>
    <w:rsid w:val="00FA2C34"/>
    <w:rsid w:val="00FA628D"/>
    <w:rsid w:val="00FA69CF"/>
    <w:rsid w:val="00FB4057"/>
    <w:rsid w:val="00FC3B95"/>
    <w:rsid w:val="00FC5090"/>
    <w:rsid w:val="00FD2413"/>
    <w:rsid w:val="00FD33F0"/>
    <w:rsid w:val="00FD3C2F"/>
    <w:rsid w:val="00FD7114"/>
    <w:rsid w:val="00FE0243"/>
    <w:rsid w:val="00FE264D"/>
    <w:rsid w:val="00FE5CA6"/>
    <w:rsid w:val="00FE73FF"/>
    <w:rsid w:val="00FE7D03"/>
    <w:rsid w:val="00FF25D9"/>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6BCBCF"/>
  <w15:docId w15:val="{7BD09A4D-E927-40D4-9756-52D0E1AC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customStyle="1" w:styleId="afb">
    <w:name w:val="список с точками"/>
    <w:basedOn w:val="a"/>
    <w:uiPriority w:val="99"/>
    <w:rsid w:val="00184062"/>
    <w:pPr>
      <w:tabs>
        <w:tab w:val="num" w:pos="720"/>
        <w:tab w:val="num" w:pos="756"/>
      </w:tabs>
      <w:spacing w:line="312" w:lineRule="auto"/>
      <w:ind w:left="756" w:hanging="3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577661">
      <w:marLeft w:val="0"/>
      <w:marRight w:val="0"/>
      <w:marTop w:val="0"/>
      <w:marBottom w:val="0"/>
      <w:divBdr>
        <w:top w:val="none" w:sz="0" w:space="0" w:color="auto"/>
        <w:left w:val="none" w:sz="0" w:space="0" w:color="auto"/>
        <w:bottom w:val="none" w:sz="0" w:space="0" w:color="auto"/>
        <w:right w:val="none" w:sz="0" w:space="0" w:color="auto"/>
      </w:divBdr>
      <w:divsChild>
        <w:div w:id="2073577693">
          <w:marLeft w:val="0"/>
          <w:marRight w:val="0"/>
          <w:marTop w:val="0"/>
          <w:marBottom w:val="0"/>
          <w:divBdr>
            <w:top w:val="none" w:sz="0" w:space="0" w:color="auto"/>
            <w:left w:val="none" w:sz="0" w:space="0" w:color="auto"/>
            <w:bottom w:val="none" w:sz="0" w:space="0" w:color="auto"/>
            <w:right w:val="none" w:sz="0" w:space="0" w:color="auto"/>
          </w:divBdr>
          <w:divsChild>
            <w:div w:id="2073577671">
              <w:marLeft w:val="0"/>
              <w:marRight w:val="450"/>
              <w:marTop w:val="0"/>
              <w:marBottom w:val="0"/>
              <w:divBdr>
                <w:top w:val="none" w:sz="0" w:space="0" w:color="auto"/>
                <w:left w:val="none" w:sz="0" w:space="0" w:color="auto"/>
                <w:bottom w:val="none" w:sz="0" w:space="0" w:color="auto"/>
                <w:right w:val="none" w:sz="0" w:space="0" w:color="auto"/>
              </w:divBdr>
            </w:div>
          </w:divsChild>
        </w:div>
        <w:div w:id="2073577722">
          <w:marLeft w:val="0"/>
          <w:marRight w:val="0"/>
          <w:marTop w:val="0"/>
          <w:marBottom w:val="0"/>
          <w:divBdr>
            <w:top w:val="none" w:sz="0" w:space="0" w:color="auto"/>
            <w:left w:val="none" w:sz="0" w:space="0" w:color="auto"/>
            <w:bottom w:val="none" w:sz="0" w:space="0" w:color="auto"/>
            <w:right w:val="none" w:sz="0" w:space="0" w:color="auto"/>
          </w:divBdr>
          <w:divsChild>
            <w:div w:id="2073577705">
              <w:marLeft w:val="0"/>
              <w:marRight w:val="0"/>
              <w:marTop w:val="0"/>
              <w:marBottom w:val="75"/>
              <w:divBdr>
                <w:top w:val="none" w:sz="0" w:space="0" w:color="auto"/>
                <w:left w:val="none" w:sz="0" w:space="0" w:color="auto"/>
                <w:bottom w:val="none" w:sz="0" w:space="0" w:color="auto"/>
                <w:right w:val="none" w:sz="0" w:space="0" w:color="auto"/>
              </w:divBdr>
            </w:div>
            <w:div w:id="2073577707">
              <w:marLeft w:val="0"/>
              <w:marRight w:val="0"/>
              <w:marTop w:val="0"/>
              <w:marBottom w:val="75"/>
              <w:divBdr>
                <w:top w:val="none" w:sz="0" w:space="0" w:color="auto"/>
                <w:left w:val="none" w:sz="0" w:space="0" w:color="auto"/>
                <w:bottom w:val="none" w:sz="0" w:space="0" w:color="auto"/>
                <w:right w:val="none" w:sz="0" w:space="0" w:color="auto"/>
              </w:divBdr>
            </w:div>
            <w:div w:id="20735777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2">
      <w:marLeft w:val="0"/>
      <w:marRight w:val="0"/>
      <w:marTop w:val="0"/>
      <w:marBottom w:val="0"/>
      <w:divBdr>
        <w:top w:val="none" w:sz="0" w:space="0" w:color="auto"/>
        <w:left w:val="none" w:sz="0" w:space="0" w:color="auto"/>
        <w:bottom w:val="none" w:sz="0" w:space="0" w:color="auto"/>
        <w:right w:val="none" w:sz="0" w:space="0" w:color="auto"/>
      </w:divBdr>
      <w:divsChild>
        <w:div w:id="2073577697">
          <w:marLeft w:val="0"/>
          <w:marRight w:val="0"/>
          <w:marTop w:val="0"/>
          <w:marBottom w:val="0"/>
          <w:divBdr>
            <w:top w:val="none" w:sz="0" w:space="0" w:color="auto"/>
            <w:left w:val="none" w:sz="0" w:space="0" w:color="auto"/>
            <w:bottom w:val="none" w:sz="0" w:space="0" w:color="auto"/>
            <w:right w:val="none" w:sz="0" w:space="0" w:color="auto"/>
          </w:divBdr>
          <w:divsChild>
            <w:div w:id="2073577700">
              <w:marLeft w:val="0"/>
              <w:marRight w:val="450"/>
              <w:marTop w:val="0"/>
              <w:marBottom w:val="0"/>
              <w:divBdr>
                <w:top w:val="none" w:sz="0" w:space="0" w:color="auto"/>
                <w:left w:val="none" w:sz="0" w:space="0" w:color="auto"/>
                <w:bottom w:val="none" w:sz="0" w:space="0" w:color="auto"/>
                <w:right w:val="none" w:sz="0" w:space="0" w:color="auto"/>
              </w:divBdr>
            </w:div>
          </w:divsChild>
        </w:div>
        <w:div w:id="2073577699">
          <w:marLeft w:val="0"/>
          <w:marRight w:val="0"/>
          <w:marTop w:val="0"/>
          <w:marBottom w:val="0"/>
          <w:divBdr>
            <w:top w:val="none" w:sz="0" w:space="0" w:color="auto"/>
            <w:left w:val="none" w:sz="0" w:space="0" w:color="auto"/>
            <w:bottom w:val="none" w:sz="0" w:space="0" w:color="auto"/>
            <w:right w:val="none" w:sz="0" w:space="0" w:color="auto"/>
          </w:divBdr>
          <w:divsChild>
            <w:div w:id="2073577670">
              <w:marLeft w:val="0"/>
              <w:marRight w:val="0"/>
              <w:marTop w:val="0"/>
              <w:marBottom w:val="75"/>
              <w:divBdr>
                <w:top w:val="none" w:sz="0" w:space="0" w:color="auto"/>
                <w:left w:val="none" w:sz="0" w:space="0" w:color="auto"/>
                <w:bottom w:val="none" w:sz="0" w:space="0" w:color="auto"/>
                <w:right w:val="none" w:sz="0" w:space="0" w:color="auto"/>
              </w:divBdr>
            </w:div>
            <w:div w:id="2073577680">
              <w:marLeft w:val="0"/>
              <w:marRight w:val="0"/>
              <w:marTop w:val="0"/>
              <w:marBottom w:val="75"/>
              <w:divBdr>
                <w:top w:val="none" w:sz="0" w:space="0" w:color="auto"/>
                <w:left w:val="none" w:sz="0" w:space="0" w:color="auto"/>
                <w:bottom w:val="none" w:sz="0" w:space="0" w:color="auto"/>
                <w:right w:val="none" w:sz="0" w:space="0" w:color="auto"/>
              </w:divBdr>
            </w:div>
            <w:div w:id="2073577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9">
      <w:marLeft w:val="0"/>
      <w:marRight w:val="0"/>
      <w:marTop w:val="0"/>
      <w:marBottom w:val="0"/>
      <w:divBdr>
        <w:top w:val="none" w:sz="0" w:space="0" w:color="auto"/>
        <w:left w:val="none" w:sz="0" w:space="0" w:color="auto"/>
        <w:bottom w:val="none" w:sz="0" w:space="0" w:color="auto"/>
        <w:right w:val="none" w:sz="0" w:space="0" w:color="auto"/>
      </w:divBdr>
      <w:divsChild>
        <w:div w:id="2073577691">
          <w:marLeft w:val="-225"/>
          <w:marRight w:val="-225"/>
          <w:marTop w:val="0"/>
          <w:marBottom w:val="0"/>
          <w:divBdr>
            <w:top w:val="none" w:sz="0" w:space="0" w:color="auto"/>
            <w:left w:val="none" w:sz="0" w:space="0" w:color="auto"/>
            <w:bottom w:val="none" w:sz="0" w:space="0" w:color="auto"/>
            <w:right w:val="none" w:sz="0" w:space="0" w:color="auto"/>
          </w:divBdr>
          <w:divsChild>
            <w:div w:id="2073577703">
              <w:marLeft w:val="0"/>
              <w:marRight w:val="0"/>
              <w:marTop w:val="0"/>
              <w:marBottom w:val="0"/>
              <w:divBdr>
                <w:top w:val="none" w:sz="0" w:space="0" w:color="auto"/>
                <w:left w:val="none" w:sz="0" w:space="0" w:color="auto"/>
                <w:bottom w:val="none" w:sz="0" w:space="0" w:color="auto"/>
                <w:right w:val="none" w:sz="0" w:space="0" w:color="auto"/>
              </w:divBdr>
              <w:divsChild>
                <w:div w:id="2073577690">
                  <w:marLeft w:val="-225"/>
                  <w:marRight w:val="-225"/>
                  <w:marTop w:val="0"/>
                  <w:marBottom w:val="0"/>
                  <w:divBdr>
                    <w:top w:val="none" w:sz="0" w:space="0" w:color="auto"/>
                    <w:left w:val="none" w:sz="0" w:space="0" w:color="auto"/>
                    <w:bottom w:val="none" w:sz="0" w:space="0" w:color="auto"/>
                    <w:right w:val="none" w:sz="0" w:space="0" w:color="auto"/>
                  </w:divBdr>
                  <w:divsChild>
                    <w:div w:id="2073577686">
                      <w:marLeft w:val="9750"/>
                      <w:marRight w:val="0"/>
                      <w:marTop w:val="0"/>
                      <w:marBottom w:val="0"/>
                      <w:divBdr>
                        <w:top w:val="none" w:sz="0" w:space="0" w:color="auto"/>
                        <w:left w:val="none" w:sz="0" w:space="0" w:color="auto"/>
                        <w:bottom w:val="none" w:sz="0" w:space="0" w:color="auto"/>
                        <w:right w:val="none" w:sz="0" w:space="0" w:color="auto"/>
                      </w:divBdr>
                      <w:divsChild>
                        <w:div w:id="207357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577672">
      <w:marLeft w:val="0"/>
      <w:marRight w:val="0"/>
      <w:marTop w:val="0"/>
      <w:marBottom w:val="0"/>
      <w:divBdr>
        <w:top w:val="none" w:sz="0" w:space="0" w:color="auto"/>
        <w:left w:val="none" w:sz="0" w:space="0" w:color="auto"/>
        <w:bottom w:val="none" w:sz="0" w:space="0" w:color="auto"/>
        <w:right w:val="none" w:sz="0" w:space="0" w:color="auto"/>
      </w:divBdr>
      <w:divsChild>
        <w:div w:id="2073577674">
          <w:marLeft w:val="0"/>
          <w:marRight w:val="0"/>
          <w:marTop w:val="0"/>
          <w:marBottom w:val="0"/>
          <w:divBdr>
            <w:top w:val="none" w:sz="0" w:space="0" w:color="auto"/>
            <w:left w:val="none" w:sz="0" w:space="0" w:color="auto"/>
            <w:bottom w:val="none" w:sz="0" w:space="0" w:color="auto"/>
            <w:right w:val="none" w:sz="0" w:space="0" w:color="auto"/>
          </w:divBdr>
        </w:div>
        <w:div w:id="2073577683">
          <w:marLeft w:val="0"/>
          <w:marRight w:val="0"/>
          <w:marTop w:val="0"/>
          <w:marBottom w:val="0"/>
          <w:divBdr>
            <w:top w:val="none" w:sz="0" w:space="0" w:color="auto"/>
            <w:left w:val="none" w:sz="0" w:space="0" w:color="auto"/>
            <w:bottom w:val="none" w:sz="0" w:space="0" w:color="auto"/>
            <w:right w:val="none" w:sz="0" w:space="0" w:color="auto"/>
          </w:divBdr>
          <w:divsChild>
            <w:div w:id="207357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6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3577677">
      <w:marLeft w:val="0"/>
      <w:marRight w:val="0"/>
      <w:marTop w:val="0"/>
      <w:marBottom w:val="0"/>
      <w:divBdr>
        <w:top w:val="none" w:sz="0" w:space="0" w:color="auto"/>
        <w:left w:val="none" w:sz="0" w:space="0" w:color="auto"/>
        <w:bottom w:val="none" w:sz="0" w:space="0" w:color="auto"/>
        <w:right w:val="none" w:sz="0" w:space="0" w:color="auto"/>
      </w:divBdr>
      <w:divsChild>
        <w:div w:id="2073577664">
          <w:marLeft w:val="0"/>
          <w:marRight w:val="0"/>
          <w:marTop w:val="0"/>
          <w:marBottom w:val="0"/>
          <w:divBdr>
            <w:top w:val="none" w:sz="0" w:space="0" w:color="auto"/>
            <w:left w:val="none" w:sz="0" w:space="0" w:color="auto"/>
            <w:bottom w:val="none" w:sz="0" w:space="0" w:color="auto"/>
            <w:right w:val="none" w:sz="0" w:space="0" w:color="auto"/>
          </w:divBdr>
          <w:divsChild>
            <w:div w:id="207357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7">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84">
          <w:marLeft w:val="0"/>
          <w:marRight w:val="0"/>
          <w:marTop w:val="0"/>
          <w:marBottom w:val="0"/>
          <w:divBdr>
            <w:top w:val="none" w:sz="0" w:space="0" w:color="auto"/>
            <w:left w:val="none" w:sz="0" w:space="0" w:color="auto"/>
            <w:bottom w:val="none" w:sz="0" w:space="0" w:color="auto"/>
            <w:right w:val="none" w:sz="0" w:space="0" w:color="auto"/>
          </w:divBdr>
        </w:div>
      </w:divsChild>
    </w:div>
    <w:div w:id="2073577678">
      <w:marLeft w:val="0"/>
      <w:marRight w:val="0"/>
      <w:marTop w:val="0"/>
      <w:marBottom w:val="0"/>
      <w:divBdr>
        <w:top w:val="none" w:sz="0" w:space="0" w:color="auto"/>
        <w:left w:val="none" w:sz="0" w:space="0" w:color="auto"/>
        <w:bottom w:val="none" w:sz="0" w:space="0" w:color="auto"/>
        <w:right w:val="none" w:sz="0" w:space="0" w:color="auto"/>
      </w:divBdr>
      <w:divsChild>
        <w:div w:id="2073577660">
          <w:marLeft w:val="0"/>
          <w:marRight w:val="0"/>
          <w:marTop w:val="0"/>
          <w:marBottom w:val="75"/>
          <w:divBdr>
            <w:top w:val="none" w:sz="0" w:space="0" w:color="auto"/>
            <w:left w:val="none" w:sz="0" w:space="0" w:color="auto"/>
            <w:bottom w:val="none" w:sz="0" w:space="0" w:color="auto"/>
            <w:right w:val="none" w:sz="0" w:space="0" w:color="auto"/>
          </w:divBdr>
        </w:div>
        <w:div w:id="2073577685">
          <w:marLeft w:val="0"/>
          <w:marRight w:val="0"/>
          <w:marTop w:val="0"/>
          <w:marBottom w:val="75"/>
          <w:divBdr>
            <w:top w:val="none" w:sz="0" w:space="0" w:color="auto"/>
            <w:left w:val="none" w:sz="0" w:space="0" w:color="auto"/>
            <w:bottom w:val="none" w:sz="0" w:space="0" w:color="auto"/>
            <w:right w:val="none" w:sz="0" w:space="0" w:color="auto"/>
          </w:divBdr>
        </w:div>
      </w:divsChild>
    </w:div>
    <w:div w:id="2073577682">
      <w:marLeft w:val="0"/>
      <w:marRight w:val="0"/>
      <w:marTop w:val="0"/>
      <w:marBottom w:val="0"/>
      <w:divBdr>
        <w:top w:val="none" w:sz="0" w:space="0" w:color="auto"/>
        <w:left w:val="none" w:sz="0" w:space="0" w:color="auto"/>
        <w:bottom w:val="none" w:sz="0" w:space="0" w:color="auto"/>
        <w:right w:val="none" w:sz="0" w:space="0" w:color="auto"/>
      </w:divBdr>
    </w:div>
    <w:div w:id="2073577687">
      <w:marLeft w:val="0"/>
      <w:marRight w:val="0"/>
      <w:marTop w:val="0"/>
      <w:marBottom w:val="0"/>
      <w:divBdr>
        <w:top w:val="none" w:sz="0" w:space="0" w:color="auto"/>
        <w:left w:val="none" w:sz="0" w:space="0" w:color="auto"/>
        <w:bottom w:val="none" w:sz="0" w:space="0" w:color="auto"/>
        <w:right w:val="none" w:sz="0" w:space="0" w:color="auto"/>
      </w:divBdr>
      <w:divsChild>
        <w:div w:id="2073577666">
          <w:marLeft w:val="0"/>
          <w:marRight w:val="0"/>
          <w:marTop w:val="0"/>
          <w:marBottom w:val="0"/>
          <w:divBdr>
            <w:top w:val="none" w:sz="0" w:space="0" w:color="auto"/>
            <w:left w:val="none" w:sz="0" w:space="0" w:color="auto"/>
            <w:bottom w:val="none" w:sz="0" w:space="0" w:color="auto"/>
            <w:right w:val="none" w:sz="0" w:space="0" w:color="auto"/>
          </w:divBdr>
          <w:divsChild>
            <w:div w:id="207357766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718">
          <w:marLeft w:val="0"/>
          <w:marRight w:val="0"/>
          <w:marTop w:val="0"/>
          <w:marBottom w:val="0"/>
          <w:divBdr>
            <w:top w:val="none" w:sz="0" w:space="0" w:color="auto"/>
            <w:left w:val="none" w:sz="0" w:space="0" w:color="auto"/>
            <w:bottom w:val="none" w:sz="0" w:space="0" w:color="auto"/>
            <w:right w:val="none" w:sz="0" w:space="0" w:color="auto"/>
          </w:divBdr>
        </w:div>
      </w:divsChild>
    </w:div>
    <w:div w:id="2073577689">
      <w:marLeft w:val="0"/>
      <w:marRight w:val="0"/>
      <w:marTop w:val="0"/>
      <w:marBottom w:val="0"/>
      <w:divBdr>
        <w:top w:val="none" w:sz="0" w:space="0" w:color="auto"/>
        <w:left w:val="none" w:sz="0" w:space="0" w:color="auto"/>
        <w:bottom w:val="none" w:sz="0" w:space="0" w:color="auto"/>
        <w:right w:val="none" w:sz="0" w:space="0" w:color="auto"/>
      </w:divBdr>
    </w:div>
    <w:div w:id="2073577695">
      <w:marLeft w:val="0"/>
      <w:marRight w:val="0"/>
      <w:marTop w:val="0"/>
      <w:marBottom w:val="0"/>
      <w:divBdr>
        <w:top w:val="none" w:sz="0" w:space="0" w:color="auto"/>
        <w:left w:val="none" w:sz="0" w:space="0" w:color="auto"/>
        <w:bottom w:val="none" w:sz="0" w:space="0" w:color="auto"/>
        <w:right w:val="none" w:sz="0" w:space="0" w:color="auto"/>
      </w:divBdr>
      <w:divsChild>
        <w:div w:id="2073577692">
          <w:marLeft w:val="0"/>
          <w:marRight w:val="0"/>
          <w:marTop w:val="0"/>
          <w:marBottom w:val="0"/>
          <w:divBdr>
            <w:top w:val="none" w:sz="0" w:space="0" w:color="auto"/>
            <w:left w:val="none" w:sz="0" w:space="0" w:color="auto"/>
            <w:bottom w:val="none" w:sz="0" w:space="0" w:color="auto"/>
            <w:right w:val="none" w:sz="0" w:space="0" w:color="auto"/>
          </w:divBdr>
          <w:divsChild>
            <w:div w:id="207357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98">
          <w:marLeft w:val="0"/>
          <w:marRight w:val="0"/>
          <w:marTop w:val="0"/>
          <w:marBottom w:val="0"/>
          <w:divBdr>
            <w:top w:val="none" w:sz="0" w:space="0" w:color="auto"/>
            <w:left w:val="none" w:sz="0" w:space="0" w:color="auto"/>
            <w:bottom w:val="none" w:sz="0" w:space="0" w:color="auto"/>
            <w:right w:val="none" w:sz="0" w:space="0" w:color="auto"/>
          </w:divBdr>
        </w:div>
      </w:divsChild>
    </w:div>
    <w:div w:id="2073577702">
      <w:marLeft w:val="0"/>
      <w:marRight w:val="0"/>
      <w:marTop w:val="0"/>
      <w:marBottom w:val="0"/>
      <w:divBdr>
        <w:top w:val="none" w:sz="0" w:space="0" w:color="auto"/>
        <w:left w:val="none" w:sz="0" w:space="0" w:color="auto"/>
        <w:bottom w:val="none" w:sz="0" w:space="0" w:color="auto"/>
        <w:right w:val="none" w:sz="0" w:space="0" w:color="auto"/>
      </w:divBdr>
    </w:div>
    <w:div w:id="2073577709">
      <w:marLeft w:val="0"/>
      <w:marRight w:val="0"/>
      <w:marTop w:val="0"/>
      <w:marBottom w:val="0"/>
      <w:divBdr>
        <w:top w:val="none" w:sz="0" w:space="0" w:color="auto"/>
        <w:left w:val="none" w:sz="0" w:space="0" w:color="auto"/>
        <w:bottom w:val="none" w:sz="0" w:space="0" w:color="auto"/>
        <w:right w:val="none" w:sz="0" w:space="0" w:color="auto"/>
      </w:divBdr>
    </w:div>
    <w:div w:id="2073577712">
      <w:marLeft w:val="0"/>
      <w:marRight w:val="0"/>
      <w:marTop w:val="0"/>
      <w:marBottom w:val="0"/>
      <w:divBdr>
        <w:top w:val="none" w:sz="0" w:space="0" w:color="auto"/>
        <w:left w:val="none" w:sz="0" w:space="0" w:color="auto"/>
        <w:bottom w:val="none" w:sz="0" w:space="0" w:color="auto"/>
        <w:right w:val="none" w:sz="0" w:space="0" w:color="auto"/>
      </w:divBdr>
    </w:div>
    <w:div w:id="2073577713">
      <w:marLeft w:val="0"/>
      <w:marRight w:val="0"/>
      <w:marTop w:val="0"/>
      <w:marBottom w:val="0"/>
      <w:divBdr>
        <w:top w:val="none" w:sz="0" w:space="0" w:color="auto"/>
        <w:left w:val="none" w:sz="0" w:space="0" w:color="auto"/>
        <w:bottom w:val="none" w:sz="0" w:space="0" w:color="auto"/>
        <w:right w:val="none" w:sz="0" w:space="0" w:color="auto"/>
      </w:divBdr>
    </w:div>
    <w:div w:id="2073577719">
      <w:marLeft w:val="0"/>
      <w:marRight w:val="0"/>
      <w:marTop w:val="0"/>
      <w:marBottom w:val="0"/>
      <w:divBdr>
        <w:top w:val="none" w:sz="0" w:space="0" w:color="auto"/>
        <w:left w:val="none" w:sz="0" w:space="0" w:color="auto"/>
        <w:bottom w:val="none" w:sz="0" w:space="0" w:color="auto"/>
        <w:right w:val="none" w:sz="0" w:space="0" w:color="auto"/>
      </w:divBdr>
      <w:divsChild>
        <w:div w:id="2073577667">
          <w:marLeft w:val="0"/>
          <w:marRight w:val="0"/>
          <w:marTop w:val="0"/>
          <w:marBottom w:val="0"/>
          <w:divBdr>
            <w:top w:val="none" w:sz="0" w:space="0" w:color="auto"/>
            <w:left w:val="none" w:sz="0" w:space="0" w:color="auto"/>
            <w:bottom w:val="none" w:sz="0" w:space="0" w:color="auto"/>
            <w:right w:val="none" w:sz="0" w:space="0" w:color="auto"/>
          </w:divBdr>
        </w:div>
        <w:div w:id="2073577679">
          <w:marLeft w:val="0"/>
          <w:marRight w:val="0"/>
          <w:marTop w:val="0"/>
          <w:marBottom w:val="0"/>
          <w:divBdr>
            <w:top w:val="none" w:sz="0" w:space="0" w:color="auto"/>
            <w:left w:val="none" w:sz="0" w:space="0" w:color="auto"/>
            <w:bottom w:val="none" w:sz="0" w:space="0" w:color="auto"/>
            <w:right w:val="none" w:sz="0" w:space="0" w:color="auto"/>
          </w:divBdr>
          <w:divsChild>
            <w:div w:id="207357766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designbook.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signbooks.ru/" TargetMode="External"/><Relationship Id="rId11" Type="http://schemas.openxmlformats.org/officeDocument/2006/relationships/fontTable" Target="fontTable.xml"/><Relationship Id="rId5" Type="http://schemas.openxmlformats.org/officeDocument/2006/relationships/hyperlink" Target="http://www.ebdb.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8041</Words>
  <Characters>45839</Characters>
  <Application>Microsoft Office Word</Application>
  <DocSecurity>0</DocSecurity>
  <Lines>381</Lines>
  <Paragraphs>107</Paragraphs>
  <ScaleCrop>false</ScaleCrop>
  <Company>CtrlSoft</Company>
  <LinksUpToDate>false</LinksUpToDate>
  <CharactersWithSpaces>53773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2021-06-19T08:23:00Z</dcterms:created>
  <dcterms:modified xsi:type="dcterms:W3CDTF">2024-06-24T07:53:00Z</dcterms:modified>
</cp:coreProperties>
</file>